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0D6C" w14:textId="58EFA479" w:rsidR="003A507F" w:rsidRPr="00A73788" w:rsidRDefault="002B2FC4" w:rsidP="00A549ED">
      <w:pPr>
        <w:pBdr>
          <w:top w:val="single" w:sz="4" w:space="1" w:color="auto"/>
        </w:pBd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CONCEPT-</w:t>
      </w:r>
      <w:r w:rsidR="00B62907">
        <w:rPr>
          <w:b/>
          <w:sz w:val="44"/>
          <w:szCs w:val="44"/>
        </w:rPr>
        <w:t>No</w:t>
      </w:r>
      <w:r w:rsidR="003A507F" w:rsidRPr="00A73788">
        <w:rPr>
          <w:b/>
          <w:sz w:val="44"/>
          <w:szCs w:val="44"/>
        </w:rPr>
        <w:t>tulen Dorpsraad Nibbixwoud</w:t>
      </w:r>
    </w:p>
    <w:p w14:paraId="607EBCAD" w14:textId="09750290" w:rsidR="003A607E" w:rsidRPr="00A73788" w:rsidRDefault="003A507F" w:rsidP="00A549ED">
      <w:pPr>
        <w:pStyle w:val="Geenafstand"/>
        <w:tabs>
          <w:tab w:val="left" w:pos="284"/>
        </w:tabs>
        <w:spacing w:line="276" w:lineRule="auto"/>
      </w:pPr>
      <w:r w:rsidRPr="00A73788">
        <w:t xml:space="preserve">Datum: </w:t>
      </w:r>
      <w:r w:rsidR="003A607E" w:rsidRPr="00A73788">
        <w:tab/>
      </w:r>
      <w:r w:rsidR="00014CF2">
        <w:t xml:space="preserve">9 juli </w:t>
      </w:r>
      <w:r w:rsidR="008A1CEF">
        <w:t>2019</w:t>
      </w:r>
    </w:p>
    <w:p w14:paraId="10303C23" w14:textId="1A9AA336" w:rsidR="00CE75A5" w:rsidRDefault="003A607E" w:rsidP="00CE75A5">
      <w:pPr>
        <w:pStyle w:val="Geenafstand"/>
        <w:tabs>
          <w:tab w:val="left" w:pos="284"/>
        </w:tabs>
        <w:spacing w:line="276" w:lineRule="auto"/>
        <w:ind w:left="284" w:hanging="284"/>
      </w:pPr>
      <w:r w:rsidRPr="00A73788">
        <w:t xml:space="preserve">Tijd: </w:t>
      </w:r>
      <w:r w:rsidRPr="00A73788">
        <w:tab/>
      </w:r>
      <w:r w:rsidRPr="00A73788">
        <w:tab/>
      </w:r>
      <w:r w:rsidR="006C65FE">
        <w:t xml:space="preserve">20.00 </w:t>
      </w:r>
      <w:r w:rsidRPr="00A73788">
        <w:t>uur</w:t>
      </w:r>
    </w:p>
    <w:p w14:paraId="2CBF4AA5" w14:textId="3D63315C" w:rsidR="008B275D" w:rsidRDefault="003F6984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Aanwezig:</w:t>
      </w:r>
      <w:r>
        <w:tab/>
        <w:t>Ed Entius</w:t>
      </w:r>
      <w:r w:rsidR="004044E1">
        <w:t xml:space="preserve"> (voorzitter),</w:t>
      </w:r>
      <w:r>
        <w:t xml:space="preserve"> </w:t>
      </w:r>
      <w:r w:rsidR="009B514C">
        <w:t xml:space="preserve">Barbara Doedens, </w:t>
      </w:r>
      <w:r w:rsidR="008A1CEF">
        <w:t>Loek Commandeur</w:t>
      </w:r>
      <w:r w:rsidR="00E55308">
        <w:t>, Hans Boukens</w:t>
      </w:r>
      <w:r w:rsidR="00DB3F69">
        <w:t xml:space="preserve"> </w:t>
      </w:r>
      <w:r w:rsidR="00762841">
        <w:t>e</w:t>
      </w:r>
      <w:r w:rsidR="00697899">
        <w:t>n</w:t>
      </w:r>
      <w:r w:rsidR="009B514C">
        <w:t xml:space="preserve"> </w:t>
      </w:r>
      <w:r w:rsidR="00E55308">
        <w:br/>
      </w:r>
      <w:r w:rsidR="00674F0E">
        <w:t>Tine</w:t>
      </w:r>
      <w:r w:rsidR="007F4CE5">
        <w:t xml:space="preserve"> </w:t>
      </w:r>
      <w:r w:rsidR="00674F0E">
        <w:t>Hilhorst (notulist</w:t>
      </w:r>
      <w:r w:rsidR="008A1CEF">
        <w:t>)</w:t>
      </w:r>
      <w:r w:rsidR="00014CF2">
        <w:br/>
        <w:t>Karin Kaag (</w:t>
      </w:r>
      <w:r w:rsidR="00550BA3">
        <w:t>kernconsulent), T</w:t>
      </w:r>
      <w:r w:rsidR="002B2FC4">
        <w:t>om Beerepoot (VVD)</w:t>
      </w:r>
      <w:r w:rsidR="00014CF2">
        <w:t xml:space="preserve"> en C</w:t>
      </w:r>
      <w:r w:rsidR="002B2FC4">
        <w:t>laudia Selders (CDA)</w:t>
      </w:r>
    </w:p>
    <w:p w14:paraId="076852EA" w14:textId="786A8F63" w:rsidR="0041607B" w:rsidRDefault="008A1CEF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ab/>
      </w:r>
      <w:r>
        <w:tab/>
      </w:r>
      <w:r w:rsidR="0041607B">
        <w:t xml:space="preserve"> </w:t>
      </w:r>
    </w:p>
    <w:p w14:paraId="2D550C51" w14:textId="145F7711" w:rsidR="001A246D" w:rsidRDefault="001A1C08" w:rsidP="004F777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Opening</w:t>
      </w:r>
      <w:r>
        <w:rPr>
          <w:b/>
          <w:sz w:val="24"/>
          <w:szCs w:val="24"/>
          <w:u w:val="single"/>
        </w:rPr>
        <w:br/>
      </w:r>
      <w:r w:rsidR="004F1EE8">
        <w:rPr>
          <w:sz w:val="24"/>
          <w:szCs w:val="24"/>
        </w:rPr>
        <w:t xml:space="preserve">Ed </w:t>
      </w:r>
      <w:r w:rsidR="00D74090">
        <w:rPr>
          <w:sz w:val="24"/>
          <w:szCs w:val="24"/>
        </w:rPr>
        <w:t xml:space="preserve">opent de vergadering </w:t>
      </w:r>
      <w:r w:rsidR="004F1EE8">
        <w:rPr>
          <w:sz w:val="24"/>
          <w:szCs w:val="24"/>
        </w:rPr>
        <w:t>e</w:t>
      </w:r>
      <w:r w:rsidR="00B1447D">
        <w:rPr>
          <w:sz w:val="24"/>
          <w:szCs w:val="24"/>
        </w:rPr>
        <w:t xml:space="preserve">n heet iedereen welkom. </w:t>
      </w:r>
      <w:r w:rsidR="004F1EE8">
        <w:rPr>
          <w:sz w:val="24"/>
          <w:szCs w:val="24"/>
        </w:rPr>
        <w:t xml:space="preserve"> </w:t>
      </w:r>
    </w:p>
    <w:p w14:paraId="4A809130" w14:textId="1F1DC742" w:rsidR="00267D31" w:rsidRDefault="000545AB" w:rsidP="00922979">
      <w:pPr>
        <w:tabs>
          <w:tab w:val="left" w:pos="284"/>
        </w:tabs>
        <w:rPr>
          <w:rFonts w:eastAsia="Calibri"/>
          <w:b/>
          <w:sz w:val="24"/>
          <w:szCs w:val="24"/>
          <w:u w:val="single"/>
        </w:rPr>
      </w:pPr>
      <w:r w:rsidRPr="004044E1">
        <w:rPr>
          <w:b/>
          <w:sz w:val="24"/>
          <w:szCs w:val="24"/>
          <w:u w:val="single"/>
        </w:rPr>
        <w:t>Inloop dorpsgenoten</w:t>
      </w:r>
      <w:r w:rsidR="00267D31">
        <w:rPr>
          <w:b/>
          <w:sz w:val="24"/>
          <w:szCs w:val="24"/>
          <w:u w:val="single"/>
        </w:rPr>
        <w:br/>
      </w:r>
      <w:r w:rsidR="00550BA3">
        <w:rPr>
          <w:sz w:val="24"/>
          <w:szCs w:val="24"/>
        </w:rPr>
        <w:t>Hier wordt geen gebruik van gemaakt.</w:t>
      </w:r>
    </w:p>
    <w:p w14:paraId="737BC1FD" w14:textId="3C317CFF" w:rsidR="00922979" w:rsidRDefault="003A6CFA" w:rsidP="00922979">
      <w:pPr>
        <w:tabs>
          <w:tab w:val="left" w:pos="284"/>
        </w:tabs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  <w:u w:val="single"/>
        </w:rPr>
        <w:t>Reconstructie Ganker</w:t>
      </w:r>
      <w:r w:rsidR="00922979">
        <w:rPr>
          <w:rFonts w:eastAsia="Calibri"/>
          <w:b/>
          <w:sz w:val="24"/>
          <w:szCs w:val="24"/>
          <w:u w:val="single"/>
        </w:rPr>
        <w:br/>
      </w:r>
      <w:r w:rsidR="00550BA3">
        <w:rPr>
          <w:rFonts w:eastAsia="Calibri"/>
          <w:sz w:val="24"/>
          <w:szCs w:val="24"/>
        </w:rPr>
        <w:t>De huidige status van het project is niet bekend. Ed neemt contact op met Remco Wint. Actie: Ed.</w:t>
      </w:r>
      <w:r w:rsidR="002D6C74">
        <w:rPr>
          <w:rFonts w:eastAsia="Calibri"/>
          <w:sz w:val="24"/>
          <w:szCs w:val="24"/>
        </w:rPr>
        <w:t xml:space="preserve"> </w:t>
      </w:r>
    </w:p>
    <w:p w14:paraId="0301D673" w14:textId="0CE513C9" w:rsidR="00CE0E6F" w:rsidRDefault="001A1C08" w:rsidP="00D90F42">
      <w:pPr>
        <w:tabs>
          <w:tab w:val="left" w:pos="284"/>
        </w:tabs>
        <w:rPr>
          <w:rFonts w:eastAsia="Calibri"/>
          <w:sz w:val="24"/>
          <w:szCs w:val="24"/>
        </w:rPr>
      </w:pPr>
      <w:r w:rsidRPr="0074093C">
        <w:rPr>
          <w:rFonts w:eastAsia="Calibri"/>
          <w:b/>
          <w:sz w:val="24"/>
          <w:szCs w:val="24"/>
          <w:u w:val="single"/>
        </w:rPr>
        <w:t>Notulen vergadering</w:t>
      </w:r>
      <w:r w:rsidR="00FD3B18">
        <w:rPr>
          <w:rFonts w:eastAsia="Calibri"/>
          <w:b/>
          <w:sz w:val="24"/>
          <w:szCs w:val="24"/>
          <w:u w:val="single"/>
        </w:rPr>
        <w:t xml:space="preserve"> </w:t>
      </w:r>
      <w:r w:rsidR="00550BA3">
        <w:rPr>
          <w:rFonts w:eastAsia="Calibri"/>
          <w:b/>
          <w:sz w:val="24"/>
          <w:szCs w:val="24"/>
          <w:u w:val="single"/>
        </w:rPr>
        <w:t xml:space="preserve">7 mei </w:t>
      </w:r>
      <w:r w:rsidR="008B275D">
        <w:rPr>
          <w:rFonts w:eastAsia="Calibri"/>
          <w:b/>
          <w:sz w:val="24"/>
          <w:szCs w:val="24"/>
          <w:u w:val="single"/>
        </w:rPr>
        <w:t>2019</w:t>
      </w:r>
      <w:r w:rsidR="00234EFF">
        <w:rPr>
          <w:rFonts w:eastAsia="Calibri"/>
          <w:sz w:val="24"/>
          <w:szCs w:val="24"/>
        </w:rPr>
        <w:t xml:space="preserve"> </w:t>
      </w:r>
      <w:r w:rsidR="00234EFF">
        <w:rPr>
          <w:rFonts w:eastAsia="Calibri"/>
          <w:sz w:val="24"/>
          <w:szCs w:val="24"/>
        </w:rPr>
        <w:br/>
      </w:r>
      <w:r w:rsidR="00CE0E6F">
        <w:rPr>
          <w:rFonts w:eastAsia="Calibri"/>
          <w:sz w:val="24"/>
          <w:szCs w:val="24"/>
        </w:rPr>
        <w:t xml:space="preserve">Agendapunt </w:t>
      </w:r>
      <w:r w:rsidR="00BF77A4">
        <w:rPr>
          <w:rFonts w:eastAsia="Calibri"/>
          <w:sz w:val="24"/>
          <w:szCs w:val="24"/>
        </w:rPr>
        <w:t>SEW</w:t>
      </w:r>
      <w:r w:rsidR="000B689B">
        <w:rPr>
          <w:rFonts w:eastAsia="Calibri"/>
          <w:sz w:val="24"/>
          <w:szCs w:val="24"/>
        </w:rPr>
        <w:t>-</w:t>
      </w:r>
      <w:r w:rsidR="00BF77A4">
        <w:rPr>
          <w:rFonts w:eastAsia="Calibri"/>
          <w:sz w:val="24"/>
          <w:szCs w:val="24"/>
        </w:rPr>
        <w:t xml:space="preserve">terrein: </w:t>
      </w:r>
      <w:r w:rsidR="00CE0E6F">
        <w:rPr>
          <w:rFonts w:eastAsia="Calibri"/>
          <w:sz w:val="24"/>
          <w:szCs w:val="24"/>
        </w:rPr>
        <w:t>gewijzigd in SEW</w:t>
      </w:r>
      <w:r w:rsidR="000B689B">
        <w:rPr>
          <w:rFonts w:eastAsia="Calibri"/>
          <w:sz w:val="24"/>
          <w:szCs w:val="24"/>
        </w:rPr>
        <w:t>-terrein/</w:t>
      </w:r>
      <w:r w:rsidR="00CE0E6F">
        <w:rPr>
          <w:rFonts w:eastAsia="Calibri"/>
          <w:sz w:val="24"/>
          <w:szCs w:val="24"/>
        </w:rPr>
        <w:t xml:space="preserve"> nieuwbouw Dorpsstraat</w:t>
      </w:r>
      <w:r w:rsidR="00C820CF">
        <w:rPr>
          <w:rFonts w:eastAsia="Calibri"/>
          <w:sz w:val="24"/>
          <w:szCs w:val="24"/>
        </w:rPr>
        <w:t xml:space="preserve"> en </w:t>
      </w:r>
      <w:r w:rsidR="000B689B">
        <w:rPr>
          <w:rFonts w:eastAsia="Calibri"/>
          <w:sz w:val="24"/>
          <w:szCs w:val="24"/>
        </w:rPr>
        <w:t>aanvulling: open</w:t>
      </w:r>
      <w:r w:rsidR="00C820CF">
        <w:rPr>
          <w:rFonts w:eastAsia="Calibri"/>
          <w:sz w:val="24"/>
          <w:szCs w:val="24"/>
        </w:rPr>
        <w:t xml:space="preserve"> doorkijkjes moeten wel behouden blijven </w:t>
      </w:r>
      <w:r w:rsidR="00B45EB9">
        <w:rPr>
          <w:rFonts w:eastAsia="Calibri"/>
          <w:sz w:val="24"/>
          <w:szCs w:val="24"/>
        </w:rPr>
        <w:t xml:space="preserve">(kernvisie) </w:t>
      </w:r>
      <w:r w:rsidR="00C820CF">
        <w:rPr>
          <w:rFonts w:eastAsia="Calibri"/>
          <w:sz w:val="24"/>
          <w:szCs w:val="24"/>
        </w:rPr>
        <w:t xml:space="preserve">en paardenbakken worden nu wel toegestaan! </w:t>
      </w:r>
      <w:r w:rsidR="00CE0E6F">
        <w:rPr>
          <w:rFonts w:eastAsia="Calibri"/>
          <w:sz w:val="24"/>
          <w:szCs w:val="24"/>
        </w:rPr>
        <w:br/>
        <w:t>De notulen worden vervolgens vastgesteld.</w:t>
      </w:r>
    </w:p>
    <w:p w14:paraId="4D7E04FD" w14:textId="4BC90CC9" w:rsidR="00DC7283" w:rsidRDefault="006E041A" w:rsidP="00DC7283">
      <w:pPr>
        <w:rPr>
          <w:sz w:val="24"/>
          <w:szCs w:val="24"/>
        </w:rPr>
      </w:pPr>
      <w:r w:rsidRPr="00371CBC">
        <w:rPr>
          <w:b/>
          <w:sz w:val="24"/>
          <w:szCs w:val="24"/>
          <w:u w:val="single"/>
        </w:rPr>
        <w:t>A</w:t>
      </w:r>
      <w:r w:rsidR="0074093C" w:rsidRPr="00371CBC">
        <w:rPr>
          <w:b/>
          <w:sz w:val="24"/>
          <w:szCs w:val="24"/>
          <w:u w:val="single"/>
        </w:rPr>
        <w:t>ctielijst</w:t>
      </w:r>
      <w:r w:rsidR="00167B11" w:rsidRPr="00371CBC">
        <w:rPr>
          <w:b/>
          <w:sz w:val="24"/>
          <w:szCs w:val="24"/>
          <w:u w:val="single"/>
        </w:rPr>
        <w:br/>
      </w:r>
      <w:r w:rsidR="00171357">
        <w:rPr>
          <w:i/>
          <w:sz w:val="24"/>
          <w:szCs w:val="24"/>
        </w:rPr>
        <w:t>Afva</w:t>
      </w:r>
      <w:r w:rsidR="00140D5F" w:rsidRPr="009F71DA">
        <w:rPr>
          <w:i/>
          <w:sz w:val="24"/>
          <w:szCs w:val="24"/>
        </w:rPr>
        <w:t>lbakken woningen Dreef</w:t>
      </w:r>
      <w:r w:rsidR="007D780E">
        <w:rPr>
          <w:i/>
          <w:sz w:val="24"/>
          <w:szCs w:val="24"/>
        </w:rPr>
        <w:t xml:space="preserve">: </w:t>
      </w:r>
      <w:r w:rsidR="00550BA3">
        <w:rPr>
          <w:iCs/>
          <w:sz w:val="24"/>
          <w:szCs w:val="24"/>
        </w:rPr>
        <w:t xml:space="preserve">Ed heeft contact opgenomen met Jaap Zwaan. Hij zal dit intern met de betreffende afdeling op gaan nemen. </w:t>
      </w:r>
      <w:r w:rsidR="001540EC">
        <w:rPr>
          <w:sz w:val="24"/>
          <w:szCs w:val="24"/>
        </w:rPr>
        <w:t xml:space="preserve"> </w:t>
      </w:r>
      <w:r w:rsidR="00BF77A4">
        <w:rPr>
          <w:sz w:val="24"/>
          <w:szCs w:val="24"/>
        </w:rPr>
        <w:br/>
      </w:r>
      <w:r w:rsidR="00BF77A4">
        <w:rPr>
          <w:i/>
          <w:iCs/>
          <w:sz w:val="24"/>
          <w:szCs w:val="24"/>
        </w:rPr>
        <w:t>Nieuw bestuurslid:</w:t>
      </w:r>
      <w:r w:rsidR="00BF77A4">
        <w:rPr>
          <w:sz w:val="24"/>
          <w:szCs w:val="24"/>
        </w:rPr>
        <w:t xml:space="preserve"> Ed heeft Richard Bakker bereid gevonden om bestuurslid te worden van de Dorpsraad.</w:t>
      </w:r>
      <w:r w:rsidR="00BF77A4">
        <w:rPr>
          <w:sz w:val="24"/>
          <w:szCs w:val="24"/>
        </w:rPr>
        <w:br/>
      </w:r>
      <w:r w:rsidR="00BF77A4" w:rsidRPr="00BF77A4">
        <w:rPr>
          <w:i/>
          <w:iCs/>
          <w:sz w:val="24"/>
          <w:szCs w:val="24"/>
        </w:rPr>
        <w:t>Aanwijzingsbord</w:t>
      </w:r>
      <w:r w:rsidR="00BF77A4">
        <w:rPr>
          <w:i/>
          <w:iCs/>
          <w:sz w:val="24"/>
          <w:szCs w:val="24"/>
        </w:rPr>
        <w:t>en</w:t>
      </w:r>
      <w:r w:rsidR="00BF77A4" w:rsidRPr="00BF77A4">
        <w:rPr>
          <w:i/>
          <w:iCs/>
          <w:sz w:val="24"/>
          <w:szCs w:val="24"/>
        </w:rPr>
        <w:t xml:space="preserve"> “bouwweg” bij </w:t>
      </w:r>
      <w:r w:rsidR="000B689B" w:rsidRPr="00BF77A4">
        <w:rPr>
          <w:i/>
          <w:iCs/>
          <w:sz w:val="24"/>
          <w:szCs w:val="24"/>
        </w:rPr>
        <w:t>SEW-terrein</w:t>
      </w:r>
      <w:r w:rsidR="00BF77A4">
        <w:rPr>
          <w:sz w:val="24"/>
          <w:szCs w:val="24"/>
        </w:rPr>
        <w:t>: zijn nu zo geplaatst dat duidelijk is waar de “bouwweg” begint.</w:t>
      </w:r>
    </w:p>
    <w:p w14:paraId="2EA2D4A9" w14:textId="584077E0" w:rsidR="00550BA3" w:rsidRPr="00B3720A" w:rsidRDefault="002B2FC4" w:rsidP="00550BA3">
      <w:pPr>
        <w:spacing w:line="240" w:lineRule="auto"/>
        <w:rPr>
          <w:rFonts w:cs="Calibri"/>
          <w:bCs/>
          <w:sz w:val="24"/>
          <w:szCs w:val="24"/>
        </w:rPr>
      </w:pPr>
      <w:r w:rsidRPr="00550BA3">
        <w:rPr>
          <w:b/>
          <w:sz w:val="24"/>
          <w:szCs w:val="24"/>
          <w:u w:val="single"/>
        </w:rPr>
        <w:t>Ingekomen stukken</w:t>
      </w:r>
      <w:r w:rsidRPr="00550BA3">
        <w:rPr>
          <w:sz w:val="24"/>
          <w:szCs w:val="24"/>
        </w:rPr>
        <w:br/>
      </w:r>
      <w:r w:rsidR="00550BA3" w:rsidRPr="00550BA3">
        <w:rPr>
          <w:rFonts w:cs="Calibri"/>
          <w:bCs/>
          <w:sz w:val="24"/>
          <w:szCs w:val="24"/>
        </w:rPr>
        <w:t>08-05: K. Kaag, bijeenkomst 17</w:t>
      </w:r>
      <w:r w:rsidR="00795164">
        <w:rPr>
          <w:rFonts w:cs="Calibri"/>
          <w:bCs/>
          <w:sz w:val="24"/>
          <w:szCs w:val="24"/>
        </w:rPr>
        <w:t xml:space="preserve">-6 </w:t>
      </w:r>
      <w:r w:rsidR="00550BA3" w:rsidRPr="00550BA3">
        <w:rPr>
          <w:rFonts w:cs="Calibri"/>
          <w:bCs/>
          <w:sz w:val="24"/>
          <w:szCs w:val="24"/>
        </w:rPr>
        <w:t>onderwerp: vuurwerk</w:t>
      </w:r>
      <w:r w:rsidR="00795164">
        <w:rPr>
          <w:rFonts w:cs="Calibri"/>
          <w:bCs/>
          <w:sz w:val="24"/>
          <w:szCs w:val="24"/>
        </w:rPr>
        <w:t xml:space="preserve">. Karin geeft uitleg waarom voor dit onderwerp gekozen is en niet voor de aangedragen onderwerpen vanuit de kernraden. Er was intern geen capaciteit om </w:t>
      </w:r>
      <w:r w:rsidR="001E4FDF">
        <w:rPr>
          <w:rFonts w:cs="Calibri"/>
          <w:bCs/>
          <w:sz w:val="24"/>
          <w:szCs w:val="24"/>
        </w:rPr>
        <w:t xml:space="preserve">de onderwerpen </w:t>
      </w:r>
      <w:r w:rsidR="00795164">
        <w:rPr>
          <w:rFonts w:cs="Calibri"/>
          <w:bCs/>
          <w:sz w:val="24"/>
          <w:szCs w:val="24"/>
        </w:rPr>
        <w:t xml:space="preserve">voor te bereiden en ook ontbrak het aan voldoende gegevens </w:t>
      </w:r>
      <w:r w:rsidR="001E4FDF">
        <w:rPr>
          <w:rFonts w:cs="Calibri"/>
          <w:bCs/>
          <w:sz w:val="24"/>
          <w:szCs w:val="24"/>
        </w:rPr>
        <w:t xml:space="preserve">hierover. </w:t>
      </w:r>
      <w:r w:rsidR="00795164">
        <w:rPr>
          <w:rFonts w:cs="Calibri"/>
          <w:bCs/>
          <w:sz w:val="24"/>
          <w:szCs w:val="24"/>
        </w:rPr>
        <w:t>De bijeenkomst is later geannuleerd, zie 29-05.</w:t>
      </w:r>
      <w:r w:rsidR="00795164">
        <w:rPr>
          <w:rFonts w:cs="Calibri"/>
          <w:bCs/>
          <w:sz w:val="24"/>
          <w:szCs w:val="24"/>
        </w:rPr>
        <w:br/>
        <w:t>Voor onze volgende vergadering Gerard Berkhout uitnodigen</w:t>
      </w:r>
      <w:r w:rsidR="001E4FDF">
        <w:rPr>
          <w:rFonts w:cs="Calibri"/>
          <w:bCs/>
          <w:sz w:val="24"/>
          <w:szCs w:val="24"/>
        </w:rPr>
        <w:t xml:space="preserve"> (vuurwerk bij Muziektempel)</w:t>
      </w:r>
      <w:r w:rsidR="00795164">
        <w:rPr>
          <w:rFonts w:cs="Calibri"/>
          <w:bCs/>
          <w:sz w:val="24"/>
          <w:szCs w:val="24"/>
        </w:rPr>
        <w:t>, eventueel ook Mark Hopman, afdeling Handhaving &amp; Veiligheid. Actie: Barbara.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19-05: Dorpsraad Hauwert, agenda 5-6 en verslag 20-3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21-05: gemeente, uitnodiging Regatta 23-5</w:t>
      </w:r>
      <w:r w:rsidR="00550BA3">
        <w:rPr>
          <w:rFonts w:cs="Calibri"/>
          <w:bCs/>
          <w:sz w:val="24"/>
          <w:szCs w:val="24"/>
        </w:rPr>
        <w:br/>
      </w:r>
      <w:r w:rsidR="00550BA3" w:rsidRPr="00550BA3">
        <w:rPr>
          <w:rFonts w:cs="Calibri"/>
          <w:bCs/>
          <w:sz w:val="24"/>
          <w:szCs w:val="24"/>
        </w:rPr>
        <w:t xml:space="preserve">21-05: The </w:t>
      </w:r>
      <w:proofErr w:type="spellStart"/>
      <w:r w:rsidR="000B689B">
        <w:rPr>
          <w:rFonts w:cs="Calibri"/>
          <w:bCs/>
          <w:sz w:val="24"/>
          <w:szCs w:val="24"/>
        </w:rPr>
        <w:t>F</w:t>
      </w:r>
      <w:r w:rsidR="00550BA3" w:rsidRPr="00550BA3">
        <w:rPr>
          <w:rFonts w:cs="Calibri"/>
          <w:bCs/>
          <w:sz w:val="24"/>
          <w:szCs w:val="24"/>
        </w:rPr>
        <w:t>arley</w:t>
      </w:r>
      <w:proofErr w:type="spellEnd"/>
      <w:r w:rsidR="00550BA3" w:rsidRPr="00550BA3">
        <w:rPr>
          <w:rFonts w:cs="Calibri"/>
          <w:bCs/>
          <w:sz w:val="24"/>
          <w:szCs w:val="24"/>
        </w:rPr>
        <w:t xml:space="preserve"> Group, </w:t>
      </w:r>
      <w:r w:rsidR="000B689B" w:rsidRPr="00550BA3">
        <w:rPr>
          <w:rFonts w:cs="Calibri"/>
          <w:bCs/>
          <w:sz w:val="24"/>
          <w:szCs w:val="24"/>
        </w:rPr>
        <w:t>Canadees</w:t>
      </w:r>
      <w:r w:rsidR="00550BA3" w:rsidRPr="00550BA3">
        <w:rPr>
          <w:rFonts w:cs="Calibri"/>
          <w:bCs/>
          <w:sz w:val="24"/>
          <w:szCs w:val="24"/>
        </w:rPr>
        <w:t xml:space="preserve"> luchthal concept</w:t>
      </w:r>
      <w:r w:rsidR="00550BA3" w:rsidRP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 xml:space="preserve">22-05: Dorpsraad </w:t>
      </w:r>
      <w:proofErr w:type="spellStart"/>
      <w:r w:rsidR="00550BA3" w:rsidRPr="00B3720A">
        <w:rPr>
          <w:rFonts w:cs="Calibri"/>
          <w:bCs/>
          <w:sz w:val="24"/>
          <w:szCs w:val="24"/>
        </w:rPr>
        <w:t>A</w:t>
      </w:r>
      <w:r w:rsidR="000B689B">
        <w:rPr>
          <w:rFonts w:cs="Calibri"/>
          <w:bCs/>
          <w:sz w:val="24"/>
          <w:szCs w:val="24"/>
        </w:rPr>
        <w:t>’</w:t>
      </w:r>
      <w:r w:rsidR="00550BA3" w:rsidRPr="00B3720A">
        <w:rPr>
          <w:rFonts w:cs="Calibri"/>
          <w:bCs/>
          <w:sz w:val="24"/>
          <w:szCs w:val="24"/>
        </w:rPr>
        <w:t>kerk</w:t>
      </w:r>
      <w:proofErr w:type="spellEnd"/>
      <w:r w:rsidR="00550BA3" w:rsidRPr="00B3720A">
        <w:rPr>
          <w:rFonts w:cs="Calibri"/>
          <w:bCs/>
          <w:sz w:val="24"/>
          <w:szCs w:val="24"/>
        </w:rPr>
        <w:t>/</w:t>
      </w:r>
      <w:proofErr w:type="spellStart"/>
      <w:r w:rsidR="00550BA3" w:rsidRPr="00B3720A">
        <w:rPr>
          <w:rFonts w:cs="Calibri"/>
          <w:bCs/>
          <w:sz w:val="24"/>
          <w:szCs w:val="24"/>
        </w:rPr>
        <w:t>L</w:t>
      </w:r>
      <w:r w:rsidR="00B9197F">
        <w:rPr>
          <w:rFonts w:cs="Calibri"/>
          <w:bCs/>
          <w:sz w:val="24"/>
          <w:szCs w:val="24"/>
        </w:rPr>
        <w:t>’</w:t>
      </w:r>
      <w:r w:rsidR="00550BA3" w:rsidRPr="00B3720A">
        <w:rPr>
          <w:rFonts w:cs="Calibri"/>
          <w:bCs/>
          <w:sz w:val="24"/>
          <w:szCs w:val="24"/>
        </w:rPr>
        <w:t>schaag</w:t>
      </w:r>
      <w:proofErr w:type="spellEnd"/>
      <w:r w:rsidR="00550BA3" w:rsidRPr="00B3720A">
        <w:rPr>
          <w:rFonts w:cs="Calibri"/>
          <w:bCs/>
          <w:sz w:val="24"/>
          <w:szCs w:val="24"/>
        </w:rPr>
        <w:t>, agenda 5-6 en verslag 8-5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27-05: Dorpsraad Zwaagdijk-West, agenda 5 juni en verslag 6-5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 xml:space="preserve">27-05: gemeente, raad 6 juni 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lastRenderedPageBreak/>
        <w:t xml:space="preserve">29-05: gemeente, annulering bijeenkomst </w:t>
      </w:r>
      <w:r w:rsidR="00795164">
        <w:rPr>
          <w:rFonts w:cs="Calibri"/>
          <w:bCs/>
          <w:sz w:val="24"/>
          <w:szCs w:val="24"/>
        </w:rPr>
        <w:t xml:space="preserve">(vuurwerk) </w:t>
      </w:r>
      <w:r w:rsidR="00550BA3" w:rsidRPr="00B3720A">
        <w:rPr>
          <w:rFonts w:cs="Calibri"/>
          <w:bCs/>
          <w:sz w:val="24"/>
          <w:szCs w:val="24"/>
        </w:rPr>
        <w:t>17-6</w:t>
      </w:r>
      <w:r w:rsidR="00795164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05-06: gemeente, oriënterende commissies 13</w:t>
      </w:r>
      <w:r w:rsidR="00795164">
        <w:rPr>
          <w:rFonts w:cs="Calibri"/>
          <w:bCs/>
          <w:sz w:val="24"/>
          <w:szCs w:val="24"/>
        </w:rPr>
        <w:t>-6 en 20-6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14-0</w:t>
      </w:r>
      <w:r w:rsidR="00550BA3">
        <w:rPr>
          <w:rFonts w:cs="Calibri"/>
          <w:bCs/>
          <w:sz w:val="24"/>
          <w:szCs w:val="24"/>
        </w:rPr>
        <w:t>6</w:t>
      </w:r>
      <w:r w:rsidR="00550BA3" w:rsidRPr="00B3720A">
        <w:rPr>
          <w:rFonts w:cs="Calibri"/>
          <w:bCs/>
          <w:sz w:val="24"/>
          <w:szCs w:val="24"/>
        </w:rPr>
        <w:t>: De Kern, continuering sponsoring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16-06: Dorpsraad Zwaagdijk-West, notulen 3-6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19-06: E. Entius, aansluiting A7 op Overspoor</w:t>
      </w:r>
      <w:r w:rsidR="00795164">
        <w:rPr>
          <w:rFonts w:cs="Calibri"/>
          <w:bCs/>
          <w:sz w:val="24"/>
          <w:szCs w:val="24"/>
        </w:rPr>
        <w:t xml:space="preserve">. Een eventuele aansluiting staat in de plannen van RWS/Provincie. </w:t>
      </w:r>
      <w:r w:rsidR="00E03FFF">
        <w:rPr>
          <w:rFonts w:cs="Calibri"/>
          <w:bCs/>
          <w:sz w:val="24"/>
          <w:szCs w:val="24"/>
        </w:rPr>
        <w:t xml:space="preserve">Bereikbaarheid industrieterrein en dorp moet wel gescheiden blijven. Vestiging van gerenommeerde bedrijven is essentieel en niet alleen bedrijven in ‘units’. </w:t>
      </w:r>
      <w:r w:rsidR="00E03FFF">
        <w:rPr>
          <w:rFonts w:cs="Calibri"/>
          <w:bCs/>
          <w:sz w:val="24"/>
          <w:szCs w:val="24"/>
        </w:rPr>
        <w:br/>
        <w:t>Werkwijze van grondverkoop industrieterrein (gemeente/makelaar) transparant maken.  Karin zal hier navraag naar doen. Actie: Karin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25-06: Dorpswerk NH, Coalitieakkoord en voortzetten samenwerking</w:t>
      </w:r>
      <w:r w:rsidR="00550BA3">
        <w:rPr>
          <w:rFonts w:cs="Calibri"/>
          <w:bCs/>
          <w:sz w:val="24"/>
          <w:szCs w:val="24"/>
        </w:rPr>
        <w:br/>
      </w:r>
      <w:r w:rsidR="00550BA3" w:rsidRPr="00B3720A">
        <w:rPr>
          <w:rFonts w:cs="Calibri"/>
          <w:bCs/>
          <w:sz w:val="24"/>
          <w:szCs w:val="24"/>
        </w:rPr>
        <w:t>25-06: gemeente, uitslag bodemonderzoek speellocaties gemeente Medemblik</w:t>
      </w:r>
    </w:p>
    <w:p w14:paraId="1458BC9C" w14:textId="2F8F9966" w:rsidR="00B45EB9" w:rsidRDefault="00877D5D" w:rsidP="002B2FC4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SEW-terrein</w:t>
      </w:r>
      <w:r w:rsidR="00F52F2E">
        <w:rPr>
          <w:b/>
          <w:sz w:val="24"/>
          <w:szCs w:val="24"/>
          <w:u w:val="single"/>
        </w:rPr>
        <w:t xml:space="preserve"> </w:t>
      </w:r>
      <w:r w:rsidR="00DC7283">
        <w:rPr>
          <w:sz w:val="24"/>
          <w:szCs w:val="24"/>
        </w:rPr>
        <w:br/>
        <w:t>-</w:t>
      </w:r>
      <w:r w:rsidR="00DC7283">
        <w:rPr>
          <w:sz w:val="24"/>
          <w:szCs w:val="24"/>
        </w:rPr>
        <w:tab/>
      </w:r>
      <w:r w:rsidR="001E4FDF">
        <w:rPr>
          <w:sz w:val="24"/>
          <w:szCs w:val="24"/>
        </w:rPr>
        <w:t xml:space="preserve">Volop bouwwerkzaamheden. </w:t>
      </w:r>
      <w:r w:rsidR="00B45EB9">
        <w:rPr>
          <w:sz w:val="24"/>
          <w:szCs w:val="24"/>
        </w:rPr>
        <w:t xml:space="preserve"> </w:t>
      </w:r>
      <w:r w:rsidR="00B45EB9">
        <w:rPr>
          <w:sz w:val="24"/>
          <w:szCs w:val="24"/>
        </w:rPr>
        <w:br/>
        <w:t>-</w:t>
      </w:r>
      <w:r w:rsidR="00B45EB9">
        <w:rPr>
          <w:sz w:val="24"/>
          <w:szCs w:val="24"/>
        </w:rPr>
        <w:tab/>
        <w:t xml:space="preserve">Appartementencomplex: veel interesse voor de bovenwoningen. </w:t>
      </w:r>
    </w:p>
    <w:p w14:paraId="0C4A6DE1" w14:textId="00BA4E4C" w:rsidR="00CC2F4F" w:rsidRDefault="002B2FC4" w:rsidP="002B2FC4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Uitvoering k</w:t>
      </w:r>
      <w:r w:rsidRPr="00C07995">
        <w:rPr>
          <w:b/>
          <w:sz w:val="24"/>
          <w:szCs w:val="24"/>
          <w:u w:val="single"/>
        </w:rPr>
        <w:t>ernvisie</w:t>
      </w:r>
      <w:r>
        <w:rPr>
          <w:b/>
          <w:sz w:val="24"/>
          <w:szCs w:val="24"/>
          <w:u w:val="single"/>
        </w:rPr>
        <w:t xml:space="preserve"> </w:t>
      </w:r>
      <w:r w:rsidR="00550BA3">
        <w:rPr>
          <w:b/>
          <w:sz w:val="24"/>
          <w:szCs w:val="24"/>
          <w:u w:val="single"/>
        </w:rPr>
        <w:t>(formats projecten)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45EB9">
        <w:rPr>
          <w:sz w:val="24"/>
          <w:szCs w:val="24"/>
        </w:rPr>
        <w:t xml:space="preserve">De gemeente heeft de lijst met </w:t>
      </w:r>
      <w:r w:rsidR="00CC2F4F">
        <w:rPr>
          <w:sz w:val="24"/>
          <w:szCs w:val="24"/>
        </w:rPr>
        <w:t xml:space="preserve">oneffenheden </w:t>
      </w:r>
      <w:r w:rsidR="00B45EB9">
        <w:rPr>
          <w:sz w:val="24"/>
          <w:szCs w:val="24"/>
        </w:rPr>
        <w:t xml:space="preserve">in de trottoirs afgewerkt. Op alle straten </w:t>
      </w:r>
      <w:r w:rsidR="00CC2F4F">
        <w:rPr>
          <w:sz w:val="24"/>
          <w:szCs w:val="24"/>
        </w:rPr>
        <w:tab/>
      </w:r>
      <w:r w:rsidR="00B45EB9">
        <w:rPr>
          <w:sz w:val="24"/>
          <w:szCs w:val="24"/>
        </w:rPr>
        <w:t xml:space="preserve">zijn de </w:t>
      </w:r>
      <w:r w:rsidR="00CC2F4F">
        <w:rPr>
          <w:sz w:val="24"/>
          <w:szCs w:val="24"/>
        </w:rPr>
        <w:t xml:space="preserve">herstelwerkzaamheden </w:t>
      </w:r>
      <w:r w:rsidR="00B45EB9">
        <w:rPr>
          <w:sz w:val="24"/>
          <w:szCs w:val="24"/>
        </w:rPr>
        <w:t xml:space="preserve">uitgevoerd. In De Kern wordt dit ook aan de bewoners nog </w:t>
      </w:r>
      <w:r w:rsidR="00CC2F4F">
        <w:rPr>
          <w:sz w:val="24"/>
          <w:szCs w:val="24"/>
        </w:rPr>
        <w:tab/>
      </w:r>
      <w:r w:rsidR="00B45EB9">
        <w:rPr>
          <w:sz w:val="24"/>
          <w:szCs w:val="24"/>
        </w:rPr>
        <w:t>kenbaar gemaakt. Actie: Barbara</w:t>
      </w:r>
      <w:r w:rsidR="00CC2F4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C7283">
        <w:rPr>
          <w:sz w:val="24"/>
          <w:szCs w:val="24"/>
        </w:rPr>
        <w:br/>
        <w:t>-</w:t>
      </w:r>
      <w:r w:rsidR="00DC7283">
        <w:rPr>
          <w:sz w:val="24"/>
          <w:szCs w:val="24"/>
        </w:rPr>
        <w:tab/>
      </w:r>
      <w:r w:rsidR="00CC2F4F">
        <w:rPr>
          <w:sz w:val="24"/>
          <w:szCs w:val="24"/>
        </w:rPr>
        <w:t xml:space="preserve">De laatste 2 formats zijn opgemaakt en naar de gemeente gezonden. De format voor </w:t>
      </w:r>
      <w:r w:rsidR="00CC2F4F">
        <w:rPr>
          <w:sz w:val="24"/>
          <w:szCs w:val="24"/>
        </w:rPr>
        <w:tab/>
        <w:t xml:space="preserve">‘zichtbaarheid wijkteam’ nog </w:t>
      </w:r>
      <w:r w:rsidR="00F87674">
        <w:rPr>
          <w:sz w:val="24"/>
          <w:szCs w:val="24"/>
        </w:rPr>
        <w:t xml:space="preserve">wel </w:t>
      </w:r>
      <w:r w:rsidR="00CC2F4F">
        <w:rPr>
          <w:sz w:val="24"/>
          <w:szCs w:val="24"/>
        </w:rPr>
        <w:t>toevoegen. Actie: Barbara/Tine.</w:t>
      </w:r>
      <w:r w:rsidR="00CC2F4F">
        <w:rPr>
          <w:sz w:val="24"/>
          <w:szCs w:val="24"/>
        </w:rPr>
        <w:br/>
      </w:r>
      <w:r w:rsidR="00CC2F4F">
        <w:rPr>
          <w:sz w:val="24"/>
          <w:szCs w:val="24"/>
        </w:rPr>
        <w:tab/>
        <w:t xml:space="preserve">Eind augustus wordt een afspraak ingepland om de formats met het integrale </w:t>
      </w:r>
      <w:r w:rsidR="00537A7E">
        <w:rPr>
          <w:sz w:val="24"/>
          <w:szCs w:val="24"/>
        </w:rPr>
        <w:tab/>
      </w:r>
      <w:r w:rsidR="00CC2F4F">
        <w:rPr>
          <w:sz w:val="24"/>
          <w:szCs w:val="24"/>
        </w:rPr>
        <w:t>projectteam van de gemeente te bespreken. Actie: Karin</w:t>
      </w:r>
      <w:r w:rsidR="001E4FDF">
        <w:rPr>
          <w:sz w:val="24"/>
          <w:szCs w:val="24"/>
        </w:rPr>
        <w:t>.</w:t>
      </w:r>
    </w:p>
    <w:p w14:paraId="42A5F7AF" w14:textId="78A0D8F1" w:rsidR="003D3160" w:rsidRDefault="00BF6AA5" w:rsidP="001A246D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Rondvraag</w:t>
      </w:r>
      <w:r w:rsidR="000D63CB">
        <w:rPr>
          <w:sz w:val="24"/>
          <w:szCs w:val="24"/>
        </w:rPr>
        <w:br/>
      </w:r>
      <w:r w:rsidR="00537A7E" w:rsidRPr="001E4FDF">
        <w:rPr>
          <w:sz w:val="24"/>
          <w:szCs w:val="24"/>
          <w:u w:val="single"/>
        </w:rPr>
        <w:t>Tom</w:t>
      </w:r>
      <w:r w:rsidR="00537A7E">
        <w:rPr>
          <w:sz w:val="24"/>
          <w:szCs w:val="24"/>
        </w:rPr>
        <w:t xml:space="preserve">: diverse vernielingen in het zwembad tijdens de kermis. </w:t>
      </w:r>
      <w:r w:rsidR="00537A7E">
        <w:rPr>
          <w:sz w:val="24"/>
          <w:szCs w:val="24"/>
        </w:rPr>
        <w:br/>
      </w:r>
      <w:r w:rsidR="00537A7E" w:rsidRPr="001E4FDF">
        <w:rPr>
          <w:sz w:val="24"/>
          <w:szCs w:val="24"/>
          <w:u w:val="single"/>
        </w:rPr>
        <w:t>Hans</w:t>
      </w:r>
      <w:r w:rsidR="00537A7E">
        <w:rPr>
          <w:sz w:val="24"/>
          <w:szCs w:val="24"/>
        </w:rPr>
        <w:t xml:space="preserve">: subsidie voor de dorpsraden zou volgens hem jaarlijks automatisch uitgekeerd moeten worden. Karin geeft aan </w:t>
      </w:r>
      <w:r w:rsidR="003C7E12">
        <w:rPr>
          <w:sz w:val="24"/>
          <w:szCs w:val="24"/>
        </w:rPr>
        <w:t>de</w:t>
      </w:r>
      <w:r w:rsidR="00537A7E">
        <w:rPr>
          <w:sz w:val="24"/>
          <w:szCs w:val="24"/>
        </w:rPr>
        <w:t xml:space="preserve"> dorpsraden </w:t>
      </w:r>
      <w:r w:rsidR="003C7E12">
        <w:rPr>
          <w:sz w:val="24"/>
          <w:szCs w:val="24"/>
        </w:rPr>
        <w:t>a</w:t>
      </w:r>
      <w:r w:rsidR="00537A7E">
        <w:rPr>
          <w:sz w:val="24"/>
          <w:szCs w:val="24"/>
        </w:rPr>
        <w:t>an 3 punten voldoen (openbaar, jaarverslag opmaken, social media gebruiken)</w:t>
      </w:r>
      <w:r w:rsidR="003C7E12">
        <w:rPr>
          <w:sz w:val="24"/>
          <w:szCs w:val="24"/>
        </w:rPr>
        <w:t xml:space="preserve"> om in aanmerking te komen voor de subsidie. Dit is opgenomen in de  ‘Nadere regels subsidie kernraden gemeente Medemblik’.</w:t>
      </w:r>
      <w:r w:rsidR="003C7E12">
        <w:rPr>
          <w:sz w:val="24"/>
          <w:szCs w:val="24"/>
        </w:rPr>
        <w:br/>
      </w:r>
      <w:r w:rsidR="003C7E12" w:rsidRPr="001E4FDF">
        <w:rPr>
          <w:sz w:val="24"/>
          <w:szCs w:val="24"/>
          <w:u w:val="single"/>
        </w:rPr>
        <w:t>Barbara</w:t>
      </w:r>
      <w:r w:rsidR="003C7E12">
        <w:rPr>
          <w:sz w:val="24"/>
          <w:szCs w:val="24"/>
        </w:rPr>
        <w:t>: meldt dat een inwoner</w:t>
      </w:r>
      <w:r w:rsidR="001E4FDF">
        <w:rPr>
          <w:sz w:val="24"/>
          <w:szCs w:val="24"/>
        </w:rPr>
        <w:t xml:space="preserve"> het niet eens is met het laten weghalen van </w:t>
      </w:r>
      <w:r w:rsidR="003C7E12">
        <w:rPr>
          <w:sz w:val="24"/>
          <w:szCs w:val="24"/>
        </w:rPr>
        <w:t>het bankje bij de muziektempel</w:t>
      </w:r>
      <w:r w:rsidR="001E4FDF">
        <w:rPr>
          <w:sz w:val="24"/>
          <w:szCs w:val="24"/>
        </w:rPr>
        <w:t xml:space="preserve"> vanwege overlast. Advies om Mark Hopman uit te nodigen (zie ook pagina 1).</w:t>
      </w:r>
      <w:r w:rsidR="003C7E12">
        <w:rPr>
          <w:sz w:val="24"/>
          <w:szCs w:val="24"/>
        </w:rPr>
        <w:t xml:space="preserve"> </w:t>
      </w:r>
      <w:r w:rsidR="001E4FDF">
        <w:rPr>
          <w:sz w:val="24"/>
          <w:szCs w:val="24"/>
        </w:rPr>
        <w:br/>
        <w:t>Verzoek</w:t>
      </w:r>
      <w:r w:rsidR="00F87674">
        <w:rPr>
          <w:sz w:val="24"/>
          <w:szCs w:val="24"/>
        </w:rPr>
        <w:t xml:space="preserve"> gekregen </w:t>
      </w:r>
      <w:r w:rsidR="001E4FDF">
        <w:rPr>
          <w:sz w:val="24"/>
          <w:szCs w:val="24"/>
        </w:rPr>
        <w:t xml:space="preserve">om afvalbak te </w:t>
      </w:r>
      <w:r w:rsidR="00F87674">
        <w:rPr>
          <w:sz w:val="24"/>
          <w:szCs w:val="24"/>
        </w:rPr>
        <w:t xml:space="preserve">laten </w:t>
      </w:r>
      <w:r w:rsidR="001E4FDF">
        <w:rPr>
          <w:sz w:val="24"/>
          <w:szCs w:val="24"/>
        </w:rPr>
        <w:t>plaatsen bij het bankje aan speelweide Korte Dres. Actie: Loek.</w:t>
      </w:r>
      <w:bookmarkStart w:id="0" w:name="_GoBack"/>
      <w:bookmarkEnd w:id="0"/>
    </w:p>
    <w:p w14:paraId="07CDC528" w14:textId="06BBF8A1" w:rsidR="00272FD2" w:rsidRDefault="00F10785" w:rsidP="001A246D">
      <w:pPr>
        <w:tabs>
          <w:tab w:val="left" w:pos="284"/>
        </w:tabs>
        <w:rPr>
          <w:sz w:val="24"/>
          <w:szCs w:val="24"/>
        </w:rPr>
      </w:pPr>
      <w:r w:rsidRPr="00F10785">
        <w:rPr>
          <w:b/>
          <w:sz w:val="24"/>
          <w:szCs w:val="24"/>
          <w:u w:val="single"/>
        </w:rPr>
        <w:t>Sluiting</w:t>
      </w:r>
      <w:r w:rsidR="00D74090">
        <w:rPr>
          <w:b/>
          <w:sz w:val="24"/>
          <w:szCs w:val="24"/>
          <w:u w:val="single"/>
        </w:rPr>
        <w:br/>
      </w:r>
      <w:r w:rsidR="001E5F5E">
        <w:rPr>
          <w:sz w:val="24"/>
          <w:szCs w:val="24"/>
        </w:rPr>
        <w:t xml:space="preserve">Ed sluit de vergadering om </w:t>
      </w:r>
      <w:r w:rsidR="00550BA3">
        <w:rPr>
          <w:sz w:val="24"/>
          <w:szCs w:val="24"/>
        </w:rPr>
        <w:t xml:space="preserve">21.50 </w:t>
      </w:r>
      <w:r w:rsidR="001A246D">
        <w:rPr>
          <w:sz w:val="24"/>
          <w:szCs w:val="24"/>
        </w:rPr>
        <w:t>u</w:t>
      </w:r>
      <w:r w:rsidR="001E5F5E">
        <w:rPr>
          <w:sz w:val="24"/>
          <w:szCs w:val="24"/>
        </w:rPr>
        <w:t>ur.</w:t>
      </w:r>
      <w:r w:rsidR="00145776">
        <w:rPr>
          <w:sz w:val="24"/>
          <w:szCs w:val="24"/>
        </w:rPr>
        <w:br/>
      </w:r>
    </w:p>
    <w:p w14:paraId="598FD38D" w14:textId="33537EF0" w:rsidR="00BA5162" w:rsidRPr="004044E1" w:rsidRDefault="00880E3D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 w:rsidRPr="004044E1">
        <w:rPr>
          <w:b/>
          <w:sz w:val="24"/>
          <w:szCs w:val="24"/>
          <w:u w:val="single"/>
        </w:rPr>
        <w:t>ACTIELIJST</w:t>
      </w: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4815"/>
        <w:gridCol w:w="2268"/>
        <w:gridCol w:w="1985"/>
      </w:tblGrid>
      <w:tr w:rsidR="006424DD" w:rsidRPr="004044E1" w14:paraId="2BE9339F" w14:textId="77777777" w:rsidTr="00822179">
        <w:tc>
          <w:tcPr>
            <w:tcW w:w="4815" w:type="dxa"/>
          </w:tcPr>
          <w:p w14:paraId="71489B5E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</w:tcPr>
          <w:p w14:paraId="097D56D1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Behandel</w:t>
            </w:r>
            <w:r w:rsidR="00880E3D" w:rsidRPr="004044E1">
              <w:rPr>
                <w:b/>
                <w:sz w:val="24"/>
                <w:szCs w:val="24"/>
              </w:rPr>
              <w:t>aar</w:t>
            </w:r>
          </w:p>
        </w:tc>
        <w:tc>
          <w:tcPr>
            <w:tcW w:w="1985" w:type="dxa"/>
          </w:tcPr>
          <w:p w14:paraId="28785888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Gereed</w:t>
            </w:r>
          </w:p>
        </w:tc>
      </w:tr>
      <w:tr w:rsidR="004044E1" w:rsidRPr="004044E1" w14:paraId="5DD9B2FA" w14:textId="77777777" w:rsidTr="00822179">
        <w:tc>
          <w:tcPr>
            <w:tcW w:w="4815" w:type="dxa"/>
          </w:tcPr>
          <w:p w14:paraId="2C6E28EA" w14:textId="088DDD19" w:rsidR="005B622D" w:rsidRPr="004044E1" w:rsidRDefault="004044E1" w:rsidP="00490AE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4044E1">
              <w:rPr>
                <w:sz w:val="24"/>
                <w:szCs w:val="24"/>
              </w:rPr>
              <w:lastRenderedPageBreak/>
              <w:t>Wapenschilden</w:t>
            </w:r>
            <w:r w:rsidR="00D876E2">
              <w:rPr>
                <w:sz w:val="24"/>
                <w:szCs w:val="24"/>
              </w:rPr>
              <w:t xml:space="preserve"> </w:t>
            </w:r>
            <w:r w:rsidR="00D510AB">
              <w:rPr>
                <w:sz w:val="24"/>
                <w:szCs w:val="24"/>
              </w:rPr>
              <w:t>bij ingangen dorpskern</w:t>
            </w:r>
            <w:r w:rsidR="00490AEC">
              <w:rPr>
                <w:sz w:val="24"/>
                <w:szCs w:val="24"/>
              </w:rPr>
              <w:t>.</w:t>
            </w:r>
            <w:r w:rsidR="00D510AB">
              <w:rPr>
                <w:sz w:val="24"/>
                <w:szCs w:val="24"/>
              </w:rPr>
              <w:t xml:space="preserve"> </w:t>
            </w:r>
            <w:r w:rsidR="00F3689A">
              <w:rPr>
                <w:sz w:val="24"/>
                <w:szCs w:val="24"/>
              </w:rPr>
              <w:br/>
              <w:t>Contact opnemen met gemeente</w:t>
            </w:r>
          </w:p>
        </w:tc>
        <w:tc>
          <w:tcPr>
            <w:tcW w:w="2268" w:type="dxa"/>
          </w:tcPr>
          <w:p w14:paraId="19245DCB" w14:textId="3E2FFA69" w:rsidR="005B622D" w:rsidRPr="004044E1" w:rsidRDefault="001A246D" w:rsidP="001A246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</w:p>
        </w:tc>
        <w:tc>
          <w:tcPr>
            <w:tcW w:w="1985" w:type="dxa"/>
          </w:tcPr>
          <w:p w14:paraId="232F04D9" w14:textId="51A66609" w:rsidR="005B622D" w:rsidRPr="00FE05E9" w:rsidRDefault="004044E1" w:rsidP="001A246D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 w:rsidRPr="00FE05E9">
              <w:rPr>
                <w:sz w:val="24"/>
                <w:szCs w:val="24"/>
              </w:rPr>
              <w:t>z.s.m.</w:t>
            </w:r>
          </w:p>
        </w:tc>
      </w:tr>
      <w:tr w:rsidR="004079D6" w14:paraId="6606E956" w14:textId="77777777" w:rsidTr="00EA1FF0">
        <w:tc>
          <w:tcPr>
            <w:tcW w:w="4815" w:type="dxa"/>
          </w:tcPr>
          <w:p w14:paraId="206DDE50" w14:textId="48ECAB6E" w:rsidR="004079D6" w:rsidRDefault="004079D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Resultaten snelheidsdisplay Dorpsstraat bekijken (website)</w:t>
            </w:r>
            <w:r w:rsidR="001540EC">
              <w:rPr>
                <w:rFonts w:cs="Calibri"/>
                <w:sz w:val="24"/>
                <w:szCs w:val="24"/>
              </w:rPr>
              <w:br/>
              <w:t>Navraag doen naar recente metingen.</w:t>
            </w:r>
          </w:p>
        </w:tc>
        <w:tc>
          <w:tcPr>
            <w:tcW w:w="2268" w:type="dxa"/>
          </w:tcPr>
          <w:p w14:paraId="31F6600E" w14:textId="0622CFDE" w:rsidR="004079D6" w:rsidRDefault="004079D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53CFCD61" w14:textId="522A3B4E" w:rsidR="004079D6" w:rsidRDefault="004079D6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537A7E" w14:paraId="512EF432" w14:textId="77777777" w:rsidTr="00EA1FF0">
        <w:tc>
          <w:tcPr>
            <w:tcW w:w="4815" w:type="dxa"/>
          </w:tcPr>
          <w:p w14:paraId="1090DE69" w14:textId="637E3EDB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Contact opnemen met Remco Wint (Ganker)</w:t>
            </w:r>
          </w:p>
        </w:tc>
        <w:tc>
          <w:tcPr>
            <w:tcW w:w="2268" w:type="dxa"/>
          </w:tcPr>
          <w:p w14:paraId="20B1128D" w14:textId="7A53EBCE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985" w:type="dxa"/>
          </w:tcPr>
          <w:p w14:paraId="44216BBC" w14:textId="60CBB3EF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795164" w14:paraId="38BE77F9" w14:textId="77777777" w:rsidTr="00EA1FF0">
        <w:tc>
          <w:tcPr>
            <w:tcW w:w="4815" w:type="dxa"/>
          </w:tcPr>
          <w:p w14:paraId="5EB0ACD6" w14:textId="6B940942" w:rsidR="00795164" w:rsidRDefault="0079516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Gerard Berkhout en eventueel Mark Hopman uitnodigen voor volgende vergadering</w:t>
            </w:r>
          </w:p>
        </w:tc>
        <w:tc>
          <w:tcPr>
            <w:tcW w:w="2268" w:type="dxa"/>
          </w:tcPr>
          <w:p w14:paraId="3AE36782" w14:textId="2CE51663" w:rsidR="00795164" w:rsidRDefault="0079516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1985" w:type="dxa"/>
          </w:tcPr>
          <w:p w14:paraId="4106B0EE" w14:textId="033227DC" w:rsidR="00795164" w:rsidRDefault="00795164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E03FFF" w14:paraId="62D4C59D" w14:textId="77777777" w:rsidTr="00EA1FF0">
        <w:tc>
          <w:tcPr>
            <w:tcW w:w="4815" w:type="dxa"/>
          </w:tcPr>
          <w:p w14:paraId="5037BD29" w14:textId="4F6C3DDA" w:rsidR="00E03FFF" w:rsidRDefault="00E03FF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Grondverkoop industrieterrein transparant maken</w:t>
            </w:r>
          </w:p>
        </w:tc>
        <w:tc>
          <w:tcPr>
            <w:tcW w:w="2268" w:type="dxa"/>
          </w:tcPr>
          <w:p w14:paraId="0560B6B9" w14:textId="2B42D576" w:rsidR="00E03FFF" w:rsidRDefault="00E03FF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985" w:type="dxa"/>
          </w:tcPr>
          <w:p w14:paraId="6A4E8F1A" w14:textId="267855DE" w:rsidR="00E03FFF" w:rsidRDefault="00E03FF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B45EB9" w14:paraId="39160E03" w14:textId="77777777" w:rsidTr="00EA1FF0">
        <w:tc>
          <w:tcPr>
            <w:tcW w:w="4815" w:type="dxa"/>
          </w:tcPr>
          <w:p w14:paraId="3D91FDFC" w14:textId="398C13EC" w:rsidR="00B45EB9" w:rsidRDefault="00B45EB9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Artikel in De Kern over </w:t>
            </w:r>
            <w:r w:rsidR="00CC2F4F">
              <w:rPr>
                <w:rFonts w:cs="Calibri"/>
                <w:sz w:val="24"/>
                <w:szCs w:val="24"/>
              </w:rPr>
              <w:t>afronden herstelwerkzaamheden trottoirs</w:t>
            </w:r>
          </w:p>
        </w:tc>
        <w:tc>
          <w:tcPr>
            <w:tcW w:w="2268" w:type="dxa"/>
          </w:tcPr>
          <w:p w14:paraId="24C984BD" w14:textId="3078CE9B" w:rsidR="00B45EB9" w:rsidRDefault="00CC2F4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1985" w:type="dxa"/>
          </w:tcPr>
          <w:p w14:paraId="61F6187B" w14:textId="26D20E22" w:rsidR="00B45EB9" w:rsidRDefault="00CC2F4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CC2F4F" w14:paraId="66329184" w14:textId="77777777" w:rsidTr="00EA1FF0">
        <w:tc>
          <w:tcPr>
            <w:tcW w:w="4815" w:type="dxa"/>
          </w:tcPr>
          <w:p w14:paraId="27DB0980" w14:textId="270CAEAE" w:rsidR="00CC2F4F" w:rsidRDefault="00CC2F4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Format kernvisie ‘zichtbaarheid wijkteam’ nog opmaken</w:t>
            </w:r>
          </w:p>
        </w:tc>
        <w:tc>
          <w:tcPr>
            <w:tcW w:w="2268" w:type="dxa"/>
          </w:tcPr>
          <w:p w14:paraId="19083F68" w14:textId="5A1515FB" w:rsidR="00CC2F4F" w:rsidRDefault="00CC2F4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Barbara/Tine</w:t>
            </w:r>
          </w:p>
        </w:tc>
        <w:tc>
          <w:tcPr>
            <w:tcW w:w="1985" w:type="dxa"/>
          </w:tcPr>
          <w:p w14:paraId="6C752C54" w14:textId="62A1C2E1" w:rsidR="00CC2F4F" w:rsidRDefault="00CC2F4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537A7E" w14:paraId="13D3243C" w14:textId="77777777" w:rsidTr="00EA1FF0">
        <w:tc>
          <w:tcPr>
            <w:tcW w:w="4815" w:type="dxa"/>
          </w:tcPr>
          <w:p w14:paraId="3A2C9EC2" w14:textId="06444A3E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Afspraak inplannen voor eind augustus, bespreking formats</w:t>
            </w:r>
          </w:p>
        </w:tc>
        <w:tc>
          <w:tcPr>
            <w:tcW w:w="2268" w:type="dxa"/>
          </w:tcPr>
          <w:p w14:paraId="5CD34833" w14:textId="6FE55B12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985" w:type="dxa"/>
          </w:tcPr>
          <w:p w14:paraId="3085B08F" w14:textId="23BCD44C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</w:tr>
      <w:tr w:rsidR="00537A7E" w14:paraId="0541F6F3" w14:textId="77777777" w:rsidTr="00EA1FF0">
        <w:tc>
          <w:tcPr>
            <w:tcW w:w="4815" w:type="dxa"/>
          </w:tcPr>
          <w:p w14:paraId="01E156AE" w14:textId="08A994FF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Jaarverslag opmaken 2019</w:t>
            </w:r>
          </w:p>
        </w:tc>
        <w:tc>
          <w:tcPr>
            <w:tcW w:w="2268" w:type="dxa"/>
          </w:tcPr>
          <w:p w14:paraId="3CC70CF7" w14:textId="302E8B4F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Ed/Tine</w:t>
            </w:r>
          </w:p>
        </w:tc>
        <w:tc>
          <w:tcPr>
            <w:tcW w:w="1985" w:type="dxa"/>
          </w:tcPr>
          <w:p w14:paraId="3B494752" w14:textId="028AE204" w:rsidR="00537A7E" w:rsidRDefault="00537A7E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</w:tr>
      <w:tr w:rsidR="001E4FDF" w14:paraId="161DD2D8" w14:textId="77777777" w:rsidTr="00EA1FF0">
        <w:tc>
          <w:tcPr>
            <w:tcW w:w="4815" w:type="dxa"/>
          </w:tcPr>
          <w:p w14:paraId="34D0F61C" w14:textId="3FA52343" w:rsidR="001E4FDF" w:rsidRDefault="001E4FD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Afvalbak bij bankje op speelweide Korte Dres</w:t>
            </w:r>
          </w:p>
        </w:tc>
        <w:tc>
          <w:tcPr>
            <w:tcW w:w="2268" w:type="dxa"/>
          </w:tcPr>
          <w:p w14:paraId="4F7E6C55" w14:textId="140414D7" w:rsidR="001E4FDF" w:rsidRDefault="001E4FD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Loek</w:t>
            </w:r>
          </w:p>
        </w:tc>
        <w:tc>
          <w:tcPr>
            <w:tcW w:w="1985" w:type="dxa"/>
          </w:tcPr>
          <w:p w14:paraId="400EE2C1" w14:textId="255B5BED" w:rsidR="001E4FDF" w:rsidRDefault="001E4FDF" w:rsidP="00EA1FF0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</w:tbl>
    <w:p w14:paraId="28A836F6" w14:textId="1AA42E35" w:rsidR="00DA4838" w:rsidRPr="004044E1" w:rsidRDefault="00096413" w:rsidP="0011133C">
      <w:pPr>
        <w:pStyle w:val="Geenafstand"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sectPr w:rsidR="00DA4838" w:rsidRPr="004044E1" w:rsidSect="00D52B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2861" w14:textId="77777777" w:rsidR="00054D34" w:rsidRDefault="00054D34" w:rsidP="008B3E01">
      <w:pPr>
        <w:spacing w:after="0" w:line="240" w:lineRule="auto"/>
      </w:pPr>
      <w:r>
        <w:separator/>
      </w:r>
    </w:p>
  </w:endnote>
  <w:endnote w:type="continuationSeparator" w:id="0">
    <w:p w14:paraId="7749733E" w14:textId="77777777" w:rsidR="00054D34" w:rsidRDefault="00054D34" w:rsidP="008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0265A" w14:textId="77777777" w:rsidR="00054D34" w:rsidRDefault="00054D34" w:rsidP="008B3E01">
      <w:pPr>
        <w:spacing w:after="0" w:line="240" w:lineRule="auto"/>
      </w:pPr>
      <w:r>
        <w:separator/>
      </w:r>
    </w:p>
  </w:footnote>
  <w:footnote w:type="continuationSeparator" w:id="0">
    <w:p w14:paraId="53CC3779" w14:textId="77777777" w:rsidR="00054D34" w:rsidRDefault="00054D34" w:rsidP="008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A876B" w14:textId="77777777" w:rsidR="008B3E01" w:rsidRPr="008B3E01" w:rsidRDefault="008B3E01" w:rsidP="008B3E01">
    <w:pPr>
      <w:pStyle w:val="Koptekst"/>
      <w:pBdr>
        <w:bottom w:val="single" w:sz="4" w:space="1" w:color="A6A6A6" w:themeColor="background1" w:themeShade="A6"/>
      </w:pBdr>
      <w:rPr>
        <w:color w:val="BFBFBF" w:themeColor="background1" w:themeShade="BF"/>
      </w:rPr>
    </w:pPr>
    <w:r w:rsidRPr="008B3E01">
      <w:rPr>
        <w:color w:val="BFBFBF" w:themeColor="background1" w:themeShade="BF"/>
      </w:rPr>
      <w:t xml:space="preserve">Notulen </w:t>
    </w:r>
    <w:r w:rsidRPr="008B3E01">
      <w:rPr>
        <w:color w:val="BFBFBF" w:themeColor="background1" w:themeShade="BF"/>
      </w:rPr>
      <w:tab/>
    </w:r>
    <w:r w:rsidRPr="008B3E01">
      <w:rPr>
        <w:color w:val="BFBFBF" w:themeColor="background1" w:themeShade="BF"/>
      </w:rPr>
      <w:tab/>
      <w:t>Dorpsraad Nibbixwoud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2D3"/>
    <w:multiLevelType w:val="hybridMultilevel"/>
    <w:tmpl w:val="025E2D94"/>
    <w:lvl w:ilvl="0" w:tplc="A5AE8E0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8B9"/>
    <w:multiLevelType w:val="hybridMultilevel"/>
    <w:tmpl w:val="BEE6163A"/>
    <w:lvl w:ilvl="0" w:tplc="8A58F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3518"/>
    <w:multiLevelType w:val="hybridMultilevel"/>
    <w:tmpl w:val="2DD22480"/>
    <w:lvl w:ilvl="0" w:tplc="424C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71F3D"/>
    <w:multiLevelType w:val="hybridMultilevel"/>
    <w:tmpl w:val="56DA4E42"/>
    <w:lvl w:ilvl="0" w:tplc="F70E6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4D13"/>
    <w:multiLevelType w:val="hybridMultilevel"/>
    <w:tmpl w:val="2EA84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1E41"/>
    <w:multiLevelType w:val="hybridMultilevel"/>
    <w:tmpl w:val="A13E398E"/>
    <w:lvl w:ilvl="0" w:tplc="B29803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04DD0"/>
    <w:multiLevelType w:val="hybridMultilevel"/>
    <w:tmpl w:val="14CE7AD8"/>
    <w:lvl w:ilvl="0" w:tplc="CC6259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304AC"/>
    <w:multiLevelType w:val="hybridMultilevel"/>
    <w:tmpl w:val="CD3AC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6769D"/>
    <w:multiLevelType w:val="hybridMultilevel"/>
    <w:tmpl w:val="B046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4089A"/>
    <w:multiLevelType w:val="hybridMultilevel"/>
    <w:tmpl w:val="109C9190"/>
    <w:lvl w:ilvl="0" w:tplc="8EEEBA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3755A"/>
    <w:multiLevelType w:val="hybridMultilevel"/>
    <w:tmpl w:val="F2CABD44"/>
    <w:lvl w:ilvl="0" w:tplc="24BE1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376FA"/>
    <w:multiLevelType w:val="hybridMultilevel"/>
    <w:tmpl w:val="64F220D4"/>
    <w:lvl w:ilvl="0" w:tplc="7C845C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E1E16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340C1D"/>
    <w:multiLevelType w:val="multilevel"/>
    <w:tmpl w:val="DFA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812B4"/>
    <w:multiLevelType w:val="hybridMultilevel"/>
    <w:tmpl w:val="7A9C478C"/>
    <w:lvl w:ilvl="0" w:tplc="EBDE3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45EEF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27729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4"/>
  </w:num>
  <w:num w:numId="5">
    <w:abstractNumId w:val="3"/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7F"/>
    <w:rsid w:val="00000058"/>
    <w:rsid w:val="00001711"/>
    <w:rsid w:val="0001113B"/>
    <w:rsid w:val="000143DC"/>
    <w:rsid w:val="00014CF2"/>
    <w:rsid w:val="00017E57"/>
    <w:rsid w:val="000210DE"/>
    <w:rsid w:val="00023DCE"/>
    <w:rsid w:val="000248BB"/>
    <w:rsid w:val="00030D34"/>
    <w:rsid w:val="00030E6D"/>
    <w:rsid w:val="0003184A"/>
    <w:rsid w:val="000326C7"/>
    <w:rsid w:val="00040ADA"/>
    <w:rsid w:val="000449F2"/>
    <w:rsid w:val="00045ABE"/>
    <w:rsid w:val="000545AB"/>
    <w:rsid w:val="00054D34"/>
    <w:rsid w:val="000608C2"/>
    <w:rsid w:val="0006144D"/>
    <w:rsid w:val="000718DF"/>
    <w:rsid w:val="00072B56"/>
    <w:rsid w:val="000765D6"/>
    <w:rsid w:val="000818A5"/>
    <w:rsid w:val="00083C87"/>
    <w:rsid w:val="000844D5"/>
    <w:rsid w:val="0008478D"/>
    <w:rsid w:val="00085AD1"/>
    <w:rsid w:val="0009306A"/>
    <w:rsid w:val="000937AD"/>
    <w:rsid w:val="00095582"/>
    <w:rsid w:val="00095DE4"/>
    <w:rsid w:val="00096413"/>
    <w:rsid w:val="000A085A"/>
    <w:rsid w:val="000A4FF5"/>
    <w:rsid w:val="000A6D3F"/>
    <w:rsid w:val="000B4673"/>
    <w:rsid w:val="000B6799"/>
    <w:rsid w:val="000B689B"/>
    <w:rsid w:val="000B76A3"/>
    <w:rsid w:val="000B7745"/>
    <w:rsid w:val="000C094C"/>
    <w:rsid w:val="000C71A4"/>
    <w:rsid w:val="000D1AD8"/>
    <w:rsid w:val="000D2EC0"/>
    <w:rsid w:val="000D58B6"/>
    <w:rsid w:val="000D63CB"/>
    <w:rsid w:val="000E19CD"/>
    <w:rsid w:val="000E20BB"/>
    <w:rsid w:val="000E276E"/>
    <w:rsid w:val="000F4322"/>
    <w:rsid w:val="001001F4"/>
    <w:rsid w:val="00102A9E"/>
    <w:rsid w:val="0011133C"/>
    <w:rsid w:val="00112111"/>
    <w:rsid w:val="0011330F"/>
    <w:rsid w:val="00113F2F"/>
    <w:rsid w:val="0011473A"/>
    <w:rsid w:val="00114CCC"/>
    <w:rsid w:val="00115F9B"/>
    <w:rsid w:val="00120F9A"/>
    <w:rsid w:val="00122AA0"/>
    <w:rsid w:val="00130398"/>
    <w:rsid w:val="00132D34"/>
    <w:rsid w:val="00133973"/>
    <w:rsid w:val="00133A6E"/>
    <w:rsid w:val="00136C84"/>
    <w:rsid w:val="00136D4A"/>
    <w:rsid w:val="001376FE"/>
    <w:rsid w:val="00137B5E"/>
    <w:rsid w:val="00140D5F"/>
    <w:rsid w:val="00142930"/>
    <w:rsid w:val="00145029"/>
    <w:rsid w:val="001450D0"/>
    <w:rsid w:val="00145776"/>
    <w:rsid w:val="00145D19"/>
    <w:rsid w:val="0014635E"/>
    <w:rsid w:val="0014648E"/>
    <w:rsid w:val="00146B53"/>
    <w:rsid w:val="00152F66"/>
    <w:rsid w:val="001540EC"/>
    <w:rsid w:val="0015418B"/>
    <w:rsid w:val="00160A5E"/>
    <w:rsid w:val="001622CF"/>
    <w:rsid w:val="00167B11"/>
    <w:rsid w:val="00170829"/>
    <w:rsid w:val="00171357"/>
    <w:rsid w:val="001722AE"/>
    <w:rsid w:val="00180C08"/>
    <w:rsid w:val="001813AC"/>
    <w:rsid w:val="0018667A"/>
    <w:rsid w:val="00194258"/>
    <w:rsid w:val="001947A8"/>
    <w:rsid w:val="0019573E"/>
    <w:rsid w:val="001977EA"/>
    <w:rsid w:val="001A1C08"/>
    <w:rsid w:val="001A246D"/>
    <w:rsid w:val="001A286A"/>
    <w:rsid w:val="001A2FA5"/>
    <w:rsid w:val="001A3CB1"/>
    <w:rsid w:val="001A4935"/>
    <w:rsid w:val="001B0B1A"/>
    <w:rsid w:val="001B1383"/>
    <w:rsid w:val="001B36CE"/>
    <w:rsid w:val="001C11F7"/>
    <w:rsid w:val="001C4E69"/>
    <w:rsid w:val="001C4EDD"/>
    <w:rsid w:val="001C5D08"/>
    <w:rsid w:val="001D149C"/>
    <w:rsid w:val="001D2FD5"/>
    <w:rsid w:val="001D503C"/>
    <w:rsid w:val="001E19DB"/>
    <w:rsid w:val="001E4FDF"/>
    <w:rsid w:val="001E55E1"/>
    <w:rsid w:val="001E5F5E"/>
    <w:rsid w:val="001E67CA"/>
    <w:rsid w:val="001F1489"/>
    <w:rsid w:val="001F2476"/>
    <w:rsid w:val="001F2841"/>
    <w:rsid w:val="00203334"/>
    <w:rsid w:val="00210B00"/>
    <w:rsid w:val="002124BD"/>
    <w:rsid w:val="00214B51"/>
    <w:rsid w:val="00217B6B"/>
    <w:rsid w:val="00217C91"/>
    <w:rsid w:val="00221CC5"/>
    <w:rsid w:val="00223AC4"/>
    <w:rsid w:val="00224772"/>
    <w:rsid w:val="002335CB"/>
    <w:rsid w:val="00233B7F"/>
    <w:rsid w:val="00234EFF"/>
    <w:rsid w:val="00236B3D"/>
    <w:rsid w:val="00240AC0"/>
    <w:rsid w:val="00241B6F"/>
    <w:rsid w:val="00243CB3"/>
    <w:rsid w:val="00244F16"/>
    <w:rsid w:val="00246BE1"/>
    <w:rsid w:val="00252386"/>
    <w:rsid w:val="00253DF5"/>
    <w:rsid w:val="0025639E"/>
    <w:rsid w:val="00256A62"/>
    <w:rsid w:val="00260BDC"/>
    <w:rsid w:val="00264D68"/>
    <w:rsid w:val="00267D31"/>
    <w:rsid w:val="00272FD2"/>
    <w:rsid w:val="00275DE0"/>
    <w:rsid w:val="00290CCB"/>
    <w:rsid w:val="00293457"/>
    <w:rsid w:val="00293527"/>
    <w:rsid w:val="00297FFB"/>
    <w:rsid w:val="002A06C3"/>
    <w:rsid w:val="002A09B1"/>
    <w:rsid w:val="002A0F0A"/>
    <w:rsid w:val="002A18D0"/>
    <w:rsid w:val="002A246C"/>
    <w:rsid w:val="002A427B"/>
    <w:rsid w:val="002A4AD4"/>
    <w:rsid w:val="002A4BE0"/>
    <w:rsid w:val="002A554C"/>
    <w:rsid w:val="002A766A"/>
    <w:rsid w:val="002B072A"/>
    <w:rsid w:val="002B19AF"/>
    <w:rsid w:val="002B2FC4"/>
    <w:rsid w:val="002B4EC0"/>
    <w:rsid w:val="002D592B"/>
    <w:rsid w:val="002D5F58"/>
    <w:rsid w:val="002D61A6"/>
    <w:rsid w:val="002D64AF"/>
    <w:rsid w:val="002D6C74"/>
    <w:rsid w:val="002E26B3"/>
    <w:rsid w:val="002E4B87"/>
    <w:rsid w:val="002E676D"/>
    <w:rsid w:val="00301273"/>
    <w:rsid w:val="003043AB"/>
    <w:rsid w:val="003051A9"/>
    <w:rsid w:val="00321A15"/>
    <w:rsid w:val="003237D2"/>
    <w:rsid w:val="00331510"/>
    <w:rsid w:val="00331EC1"/>
    <w:rsid w:val="00332FCD"/>
    <w:rsid w:val="00334813"/>
    <w:rsid w:val="00335CFC"/>
    <w:rsid w:val="003473E7"/>
    <w:rsid w:val="0035142B"/>
    <w:rsid w:val="003538B7"/>
    <w:rsid w:val="00355F2A"/>
    <w:rsid w:val="00361D32"/>
    <w:rsid w:val="00362DC5"/>
    <w:rsid w:val="0036623E"/>
    <w:rsid w:val="003717E8"/>
    <w:rsid w:val="00371B0D"/>
    <w:rsid w:val="00371CBC"/>
    <w:rsid w:val="00372CBF"/>
    <w:rsid w:val="003747CF"/>
    <w:rsid w:val="00375750"/>
    <w:rsid w:val="00377D5A"/>
    <w:rsid w:val="003921E9"/>
    <w:rsid w:val="00392D0B"/>
    <w:rsid w:val="00393649"/>
    <w:rsid w:val="00393827"/>
    <w:rsid w:val="003A1911"/>
    <w:rsid w:val="003A47B6"/>
    <w:rsid w:val="003A507F"/>
    <w:rsid w:val="003A607E"/>
    <w:rsid w:val="003A6CFA"/>
    <w:rsid w:val="003B682F"/>
    <w:rsid w:val="003C6D88"/>
    <w:rsid w:val="003C7E12"/>
    <w:rsid w:val="003D3160"/>
    <w:rsid w:val="003E027B"/>
    <w:rsid w:val="003E254F"/>
    <w:rsid w:val="003E54D1"/>
    <w:rsid w:val="003E5CDB"/>
    <w:rsid w:val="003F36CD"/>
    <w:rsid w:val="003F6984"/>
    <w:rsid w:val="004019E9"/>
    <w:rsid w:val="00404226"/>
    <w:rsid w:val="004044E1"/>
    <w:rsid w:val="004053E7"/>
    <w:rsid w:val="00406E61"/>
    <w:rsid w:val="00407889"/>
    <w:rsid w:val="004079D6"/>
    <w:rsid w:val="00412B4D"/>
    <w:rsid w:val="0041353E"/>
    <w:rsid w:val="0041381E"/>
    <w:rsid w:val="0041607B"/>
    <w:rsid w:val="00430E26"/>
    <w:rsid w:val="00433195"/>
    <w:rsid w:val="004372F8"/>
    <w:rsid w:val="00437C44"/>
    <w:rsid w:val="0044184B"/>
    <w:rsid w:val="0044277E"/>
    <w:rsid w:val="004479E2"/>
    <w:rsid w:val="004505B1"/>
    <w:rsid w:val="004528F3"/>
    <w:rsid w:val="00456A2A"/>
    <w:rsid w:val="0046001B"/>
    <w:rsid w:val="00462269"/>
    <w:rsid w:val="00464A21"/>
    <w:rsid w:val="00465055"/>
    <w:rsid w:val="00471E5F"/>
    <w:rsid w:val="00472209"/>
    <w:rsid w:val="00475E15"/>
    <w:rsid w:val="0047773A"/>
    <w:rsid w:val="00484D64"/>
    <w:rsid w:val="004853EE"/>
    <w:rsid w:val="00485571"/>
    <w:rsid w:val="00486E01"/>
    <w:rsid w:val="00490AEC"/>
    <w:rsid w:val="00494AB7"/>
    <w:rsid w:val="00495131"/>
    <w:rsid w:val="00497B33"/>
    <w:rsid w:val="004A508E"/>
    <w:rsid w:val="004B0207"/>
    <w:rsid w:val="004B2B28"/>
    <w:rsid w:val="004C6625"/>
    <w:rsid w:val="004D119D"/>
    <w:rsid w:val="004D7372"/>
    <w:rsid w:val="004E59CB"/>
    <w:rsid w:val="004E6B29"/>
    <w:rsid w:val="004F0E19"/>
    <w:rsid w:val="004F18ED"/>
    <w:rsid w:val="004F1EE8"/>
    <w:rsid w:val="004F3408"/>
    <w:rsid w:val="004F60BA"/>
    <w:rsid w:val="004F6EF7"/>
    <w:rsid w:val="004F777A"/>
    <w:rsid w:val="0050043A"/>
    <w:rsid w:val="00502F64"/>
    <w:rsid w:val="00506245"/>
    <w:rsid w:val="00510824"/>
    <w:rsid w:val="00512DAF"/>
    <w:rsid w:val="00515B25"/>
    <w:rsid w:val="00520A9B"/>
    <w:rsid w:val="005210E9"/>
    <w:rsid w:val="0052123B"/>
    <w:rsid w:val="00522B82"/>
    <w:rsid w:val="00523B15"/>
    <w:rsid w:val="00525336"/>
    <w:rsid w:val="005269D8"/>
    <w:rsid w:val="00527897"/>
    <w:rsid w:val="00527C6D"/>
    <w:rsid w:val="00537906"/>
    <w:rsid w:val="00537A7E"/>
    <w:rsid w:val="00537F62"/>
    <w:rsid w:val="0054140B"/>
    <w:rsid w:val="005470EC"/>
    <w:rsid w:val="00550BA3"/>
    <w:rsid w:val="0055193D"/>
    <w:rsid w:val="005563A7"/>
    <w:rsid w:val="0056485D"/>
    <w:rsid w:val="00565D03"/>
    <w:rsid w:val="00574726"/>
    <w:rsid w:val="0057568D"/>
    <w:rsid w:val="00587E17"/>
    <w:rsid w:val="00592715"/>
    <w:rsid w:val="00597B58"/>
    <w:rsid w:val="005A0110"/>
    <w:rsid w:val="005B2866"/>
    <w:rsid w:val="005B622D"/>
    <w:rsid w:val="005B67CB"/>
    <w:rsid w:val="005B7055"/>
    <w:rsid w:val="005C131B"/>
    <w:rsid w:val="005C3178"/>
    <w:rsid w:val="005C7BC1"/>
    <w:rsid w:val="005D7409"/>
    <w:rsid w:val="005E04F9"/>
    <w:rsid w:val="005E1742"/>
    <w:rsid w:val="005E2F6F"/>
    <w:rsid w:val="005F4FD3"/>
    <w:rsid w:val="005F619E"/>
    <w:rsid w:val="005F7915"/>
    <w:rsid w:val="00600A9D"/>
    <w:rsid w:val="00610FE7"/>
    <w:rsid w:val="00611DF3"/>
    <w:rsid w:val="0061209A"/>
    <w:rsid w:val="00620BE7"/>
    <w:rsid w:val="00622D93"/>
    <w:rsid w:val="00622DF0"/>
    <w:rsid w:val="00626079"/>
    <w:rsid w:val="00635AC0"/>
    <w:rsid w:val="006424DD"/>
    <w:rsid w:val="00652C3B"/>
    <w:rsid w:val="006540F2"/>
    <w:rsid w:val="006658B2"/>
    <w:rsid w:val="006676CC"/>
    <w:rsid w:val="00670CC5"/>
    <w:rsid w:val="00671067"/>
    <w:rsid w:val="00672391"/>
    <w:rsid w:val="00674F0E"/>
    <w:rsid w:val="006803E9"/>
    <w:rsid w:val="006803FF"/>
    <w:rsid w:val="00682327"/>
    <w:rsid w:val="00682C77"/>
    <w:rsid w:val="0068367D"/>
    <w:rsid w:val="00690EF2"/>
    <w:rsid w:val="00692BE7"/>
    <w:rsid w:val="00694BB4"/>
    <w:rsid w:val="00696D9F"/>
    <w:rsid w:val="00697899"/>
    <w:rsid w:val="006A3A43"/>
    <w:rsid w:val="006A4B81"/>
    <w:rsid w:val="006A5B3A"/>
    <w:rsid w:val="006A609E"/>
    <w:rsid w:val="006A728A"/>
    <w:rsid w:val="006B1A78"/>
    <w:rsid w:val="006B2F73"/>
    <w:rsid w:val="006B3A75"/>
    <w:rsid w:val="006B7997"/>
    <w:rsid w:val="006C1EAA"/>
    <w:rsid w:val="006C38AB"/>
    <w:rsid w:val="006C65FE"/>
    <w:rsid w:val="006C6C0B"/>
    <w:rsid w:val="006C765E"/>
    <w:rsid w:val="006D0869"/>
    <w:rsid w:val="006D166A"/>
    <w:rsid w:val="006D3210"/>
    <w:rsid w:val="006D3864"/>
    <w:rsid w:val="006D6101"/>
    <w:rsid w:val="006D646E"/>
    <w:rsid w:val="006D6D8F"/>
    <w:rsid w:val="006D7F3C"/>
    <w:rsid w:val="006E041A"/>
    <w:rsid w:val="006E2C5A"/>
    <w:rsid w:val="006F4DDE"/>
    <w:rsid w:val="006F755B"/>
    <w:rsid w:val="006F7971"/>
    <w:rsid w:val="007024E7"/>
    <w:rsid w:val="00702D2F"/>
    <w:rsid w:val="00706BD8"/>
    <w:rsid w:val="007073C9"/>
    <w:rsid w:val="007079CA"/>
    <w:rsid w:val="0072115E"/>
    <w:rsid w:val="007222C3"/>
    <w:rsid w:val="00727144"/>
    <w:rsid w:val="00727DC2"/>
    <w:rsid w:val="007302A1"/>
    <w:rsid w:val="00733F63"/>
    <w:rsid w:val="00734801"/>
    <w:rsid w:val="00737C61"/>
    <w:rsid w:val="007406B8"/>
    <w:rsid w:val="0074093C"/>
    <w:rsid w:val="00740E93"/>
    <w:rsid w:val="0074101A"/>
    <w:rsid w:val="00744A81"/>
    <w:rsid w:val="00747966"/>
    <w:rsid w:val="0075252C"/>
    <w:rsid w:val="007608F0"/>
    <w:rsid w:val="007617E3"/>
    <w:rsid w:val="00762841"/>
    <w:rsid w:val="00766095"/>
    <w:rsid w:val="007672FB"/>
    <w:rsid w:val="00770554"/>
    <w:rsid w:val="00773E46"/>
    <w:rsid w:val="007749CB"/>
    <w:rsid w:val="00777034"/>
    <w:rsid w:val="007773A5"/>
    <w:rsid w:val="00787A39"/>
    <w:rsid w:val="00793995"/>
    <w:rsid w:val="00793D66"/>
    <w:rsid w:val="00795164"/>
    <w:rsid w:val="00796FB9"/>
    <w:rsid w:val="007A50C7"/>
    <w:rsid w:val="007A561D"/>
    <w:rsid w:val="007A5FC8"/>
    <w:rsid w:val="007A700A"/>
    <w:rsid w:val="007A723B"/>
    <w:rsid w:val="007A7F34"/>
    <w:rsid w:val="007B3008"/>
    <w:rsid w:val="007B3EA6"/>
    <w:rsid w:val="007B7ED0"/>
    <w:rsid w:val="007C264F"/>
    <w:rsid w:val="007D0EDF"/>
    <w:rsid w:val="007D354C"/>
    <w:rsid w:val="007D65BB"/>
    <w:rsid w:val="007D780E"/>
    <w:rsid w:val="007E1AA9"/>
    <w:rsid w:val="007E24E5"/>
    <w:rsid w:val="007E4451"/>
    <w:rsid w:val="007F02B7"/>
    <w:rsid w:val="007F1BB4"/>
    <w:rsid w:val="007F35F9"/>
    <w:rsid w:val="007F444E"/>
    <w:rsid w:val="007F4CE5"/>
    <w:rsid w:val="007F526F"/>
    <w:rsid w:val="007F7971"/>
    <w:rsid w:val="00810DC3"/>
    <w:rsid w:val="0081259A"/>
    <w:rsid w:val="0082166B"/>
    <w:rsid w:val="00822179"/>
    <w:rsid w:val="00825E38"/>
    <w:rsid w:val="00827B3A"/>
    <w:rsid w:val="00831537"/>
    <w:rsid w:val="008327F1"/>
    <w:rsid w:val="00836D66"/>
    <w:rsid w:val="00842BA3"/>
    <w:rsid w:val="0084333B"/>
    <w:rsid w:val="0085371F"/>
    <w:rsid w:val="008613AD"/>
    <w:rsid w:val="00864C3F"/>
    <w:rsid w:val="00866C97"/>
    <w:rsid w:val="008711AF"/>
    <w:rsid w:val="00871F00"/>
    <w:rsid w:val="008732C1"/>
    <w:rsid w:val="008752BA"/>
    <w:rsid w:val="00877D5D"/>
    <w:rsid w:val="00877EB4"/>
    <w:rsid w:val="00880E3D"/>
    <w:rsid w:val="00883778"/>
    <w:rsid w:val="008851C4"/>
    <w:rsid w:val="00897A95"/>
    <w:rsid w:val="008A05EC"/>
    <w:rsid w:val="008A1CEF"/>
    <w:rsid w:val="008A35BD"/>
    <w:rsid w:val="008A6884"/>
    <w:rsid w:val="008A6ECA"/>
    <w:rsid w:val="008B275D"/>
    <w:rsid w:val="008B3E01"/>
    <w:rsid w:val="008B5295"/>
    <w:rsid w:val="008C106F"/>
    <w:rsid w:val="008C45E0"/>
    <w:rsid w:val="008C536F"/>
    <w:rsid w:val="008C5475"/>
    <w:rsid w:val="008C5C6A"/>
    <w:rsid w:val="008D1C14"/>
    <w:rsid w:val="008D4167"/>
    <w:rsid w:val="008D4FF7"/>
    <w:rsid w:val="008E2B7E"/>
    <w:rsid w:val="008F0337"/>
    <w:rsid w:val="008F32D7"/>
    <w:rsid w:val="008F46D2"/>
    <w:rsid w:val="008F732B"/>
    <w:rsid w:val="009004AB"/>
    <w:rsid w:val="009021AD"/>
    <w:rsid w:val="009041B3"/>
    <w:rsid w:val="00904D18"/>
    <w:rsid w:val="00911063"/>
    <w:rsid w:val="00913098"/>
    <w:rsid w:val="00914BD9"/>
    <w:rsid w:val="00915373"/>
    <w:rsid w:val="00915B7E"/>
    <w:rsid w:val="00915C77"/>
    <w:rsid w:val="00917FCA"/>
    <w:rsid w:val="00922979"/>
    <w:rsid w:val="00923EFF"/>
    <w:rsid w:val="00924709"/>
    <w:rsid w:val="0093437F"/>
    <w:rsid w:val="009347ED"/>
    <w:rsid w:val="00937E04"/>
    <w:rsid w:val="00941394"/>
    <w:rsid w:val="0094154F"/>
    <w:rsid w:val="009428AC"/>
    <w:rsid w:val="0094752E"/>
    <w:rsid w:val="00950446"/>
    <w:rsid w:val="00951988"/>
    <w:rsid w:val="00955BEB"/>
    <w:rsid w:val="00960998"/>
    <w:rsid w:val="009619A7"/>
    <w:rsid w:val="00961B6D"/>
    <w:rsid w:val="00965419"/>
    <w:rsid w:val="009658D6"/>
    <w:rsid w:val="00965B75"/>
    <w:rsid w:val="0097063F"/>
    <w:rsid w:val="00974C83"/>
    <w:rsid w:val="00976593"/>
    <w:rsid w:val="00977D67"/>
    <w:rsid w:val="00987405"/>
    <w:rsid w:val="009A2950"/>
    <w:rsid w:val="009A396B"/>
    <w:rsid w:val="009A7861"/>
    <w:rsid w:val="009B0570"/>
    <w:rsid w:val="009B514C"/>
    <w:rsid w:val="009B60B9"/>
    <w:rsid w:val="009C0873"/>
    <w:rsid w:val="009C139B"/>
    <w:rsid w:val="009C1EA4"/>
    <w:rsid w:val="009C21CC"/>
    <w:rsid w:val="009C36F9"/>
    <w:rsid w:val="009D0113"/>
    <w:rsid w:val="009D0220"/>
    <w:rsid w:val="009D51ED"/>
    <w:rsid w:val="009D6386"/>
    <w:rsid w:val="009D7FA2"/>
    <w:rsid w:val="009E117F"/>
    <w:rsid w:val="009E1571"/>
    <w:rsid w:val="009E1A2B"/>
    <w:rsid w:val="009E3DE6"/>
    <w:rsid w:val="009E5B03"/>
    <w:rsid w:val="009F02E5"/>
    <w:rsid w:val="009F6946"/>
    <w:rsid w:val="009F71DA"/>
    <w:rsid w:val="00A06706"/>
    <w:rsid w:val="00A1232D"/>
    <w:rsid w:val="00A12D58"/>
    <w:rsid w:val="00A1419F"/>
    <w:rsid w:val="00A16FBD"/>
    <w:rsid w:val="00A207DD"/>
    <w:rsid w:val="00A20A72"/>
    <w:rsid w:val="00A20EFC"/>
    <w:rsid w:val="00A25EF4"/>
    <w:rsid w:val="00A26ED0"/>
    <w:rsid w:val="00A27EDB"/>
    <w:rsid w:val="00A437F3"/>
    <w:rsid w:val="00A448CF"/>
    <w:rsid w:val="00A45057"/>
    <w:rsid w:val="00A45D62"/>
    <w:rsid w:val="00A46984"/>
    <w:rsid w:val="00A5016C"/>
    <w:rsid w:val="00A50960"/>
    <w:rsid w:val="00A52374"/>
    <w:rsid w:val="00A549ED"/>
    <w:rsid w:val="00A61E46"/>
    <w:rsid w:val="00A67149"/>
    <w:rsid w:val="00A70487"/>
    <w:rsid w:val="00A715F2"/>
    <w:rsid w:val="00A72587"/>
    <w:rsid w:val="00A73788"/>
    <w:rsid w:val="00A754EF"/>
    <w:rsid w:val="00A81571"/>
    <w:rsid w:val="00A8224A"/>
    <w:rsid w:val="00A82AB8"/>
    <w:rsid w:val="00A85321"/>
    <w:rsid w:val="00A87918"/>
    <w:rsid w:val="00A90A0E"/>
    <w:rsid w:val="00A91737"/>
    <w:rsid w:val="00A92EDB"/>
    <w:rsid w:val="00A93B6F"/>
    <w:rsid w:val="00AA65F0"/>
    <w:rsid w:val="00AA6B93"/>
    <w:rsid w:val="00AB0102"/>
    <w:rsid w:val="00AB5ECC"/>
    <w:rsid w:val="00AC1B2F"/>
    <w:rsid w:val="00AC2EF2"/>
    <w:rsid w:val="00AD17A3"/>
    <w:rsid w:val="00AD27DA"/>
    <w:rsid w:val="00AD6516"/>
    <w:rsid w:val="00AE1346"/>
    <w:rsid w:val="00AE2049"/>
    <w:rsid w:val="00AE4950"/>
    <w:rsid w:val="00AE52F4"/>
    <w:rsid w:val="00AE5AB4"/>
    <w:rsid w:val="00AF3359"/>
    <w:rsid w:val="00AF4CF4"/>
    <w:rsid w:val="00B0046D"/>
    <w:rsid w:val="00B0052C"/>
    <w:rsid w:val="00B04106"/>
    <w:rsid w:val="00B0647F"/>
    <w:rsid w:val="00B066AF"/>
    <w:rsid w:val="00B13703"/>
    <w:rsid w:val="00B1447D"/>
    <w:rsid w:val="00B213EF"/>
    <w:rsid w:val="00B22598"/>
    <w:rsid w:val="00B32573"/>
    <w:rsid w:val="00B34219"/>
    <w:rsid w:val="00B3612D"/>
    <w:rsid w:val="00B36B9D"/>
    <w:rsid w:val="00B41276"/>
    <w:rsid w:val="00B44CEB"/>
    <w:rsid w:val="00B45EB9"/>
    <w:rsid w:val="00B53335"/>
    <w:rsid w:val="00B61168"/>
    <w:rsid w:val="00B62907"/>
    <w:rsid w:val="00B634A0"/>
    <w:rsid w:val="00B64AB0"/>
    <w:rsid w:val="00B6593E"/>
    <w:rsid w:val="00B72944"/>
    <w:rsid w:val="00B73585"/>
    <w:rsid w:val="00B741BE"/>
    <w:rsid w:val="00B746E5"/>
    <w:rsid w:val="00B771D6"/>
    <w:rsid w:val="00B80611"/>
    <w:rsid w:val="00B822AA"/>
    <w:rsid w:val="00B82A13"/>
    <w:rsid w:val="00B8373B"/>
    <w:rsid w:val="00B9197F"/>
    <w:rsid w:val="00B9549F"/>
    <w:rsid w:val="00B976A9"/>
    <w:rsid w:val="00B97B06"/>
    <w:rsid w:val="00BA5162"/>
    <w:rsid w:val="00BB3158"/>
    <w:rsid w:val="00BB52E9"/>
    <w:rsid w:val="00BC0586"/>
    <w:rsid w:val="00BC1929"/>
    <w:rsid w:val="00BC5226"/>
    <w:rsid w:val="00BD028E"/>
    <w:rsid w:val="00BD17F3"/>
    <w:rsid w:val="00BE2CB7"/>
    <w:rsid w:val="00BE474D"/>
    <w:rsid w:val="00BE5BFD"/>
    <w:rsid w:val="00BF0861"/>
    <w:rsid w:val="00BF4534"/>
    <w:rsid w:val="00BF4629"/>
    <w:rsid w:val="00BF6106"/>
    <w:rsid w:val="00BF6AA5"/>
    <w:rsid w:val="00BF77A4"/>
    <w:rsid w:val="00C00D27"/>
    <w:rsid w:val="00C052F8"/>
    <w:rsid w:val="00C05433"/>
    <w:rsid w:val="00C07995"/>
    <w:rsid w:val="00C20186"/>
    <w:rsid w:val="00C33005"/>
    <w:rsid w:val="00C33875"/>
    <w:rsid w:val="00C36D86"/>
    <w:rsid w:val="00C46A28"/>
    <w:rsid w:val="00C52492"/>
    <w:rsid w:val="00C53004"/>
    <w:rsid w:val="00C54E30"/>
    <w:rsid w:val="00C568A4"/>
    <w:rsid w:val="00C643CD"/>
    <w:rsid w:val="00C64EAF"/>
    <w:rsid w:val="00C6538E"/>
    <w:rsid w:val="00C65EB2"/>
    <w:rsid w:val="00C71A45"/>
    <w:rsid w:val="00C71D64"/>
    <w:rsid w:val="00C73232"/>
    <w:rsid w:val="00C75D57"/>
    <w:rsid w:val="00C77C01"/>
    <w:rsid w:val="00C81E87"/>
    <w:rsid w:val="00C820CF"/>
    <w:rsid w:val="00C822E5"/>
    <w:rsid w:val="00C84D30"/>
    <w:rsid w:val="00C86506"/>
    <w:rsid w:val="00C8651E"/>
    <w:rsid w:val="00C90D1A"/>
    <w:rsid w:val="00C921EB"/>
    <w:rsid w:val="00C9253A"/>
    <w:rsid w:val="00C963BB"/>
    <w:rsid w:val="00C96931"/>
    <w:rsid w:val="00CA6E1F"/>
    <w:rsid w:val="00CA7857"/>
    <w:rsid w:val="00CB1ADF"/>
    <w:rsid w:val="00CB2B80"/>
    <w:rsid w:val="00CB3157"/>
    <w:rsid w:val="00CB5DC6"/>
    <w:rsid w:val="00CC04B5"/>
    <w:rsid w:val="00CC0C37"/>
    <w:rsid w:val="00CC2F4F"/>
    <w:rsid w:val="00CC534B"/>
    <w:rsid w:val="00CD008D"/>
    <w:rsid w:val="00CD0E30"/>
    <w:rsid w:val="00CD270B"/>
    <w:rsid w:val="00CD4C87"/>
    <w:rsid w:val="00CD7D6E"/>
    <w:rsid w:val="00CE0166"/>
    <w:rsid w:val="00CE0E6F"/>
    <w:rsid w:val="00CE48FC"/>
    <w:rsid w:val="00CE56B4"/>
    <w:rsid w:val="00CE56F7"/>
    <w:rsid w:val="00CE75A5"/>
    <w:rsid w:val="00CF1364"/>
    <w:rsid w:val="00CF19D2"/>
    <w:rsid w:val="00CF1CB9"/>
    <w:rsid w:val="00CF388E"/>
    <w:rsid w:val="00CF60BA"/>
    <w:rsid w:val="00CF6AAD"/>
    <w:rsid w:val="00CF6B9B"/>
    <w:rsid w:val="00D140E8"/>
    <w:rsid w:val="00D1665A"/>
    <w:rsid w:val="00D16D59"/>
    <w:rsid w:val="00D233FA"/>
    <w:rsid w:val="00D27778"/>
    <w:rsid w:val="00D27841"/>
    <w:rsid w:val="00D31819"/>
    <w:rsid w:val="00D32E31"/>
    <w:rsid w:val="00D35A5F"/>
    <w:rsid w:val="00D41B2A"/>
    <w:rsid w:val="00D42842"/>
    <w:rsid w:val="00D44E9B"/>
    <w:rsid w:val="00D458E2"/>
    <w:rsid w:val="00D459AA"/>
    <w:rsid w:val="00D510AB"/>
    <w:rsid w:val="00D52704"/>
    <w:rsid w:val="00D52B4B"/>
    <w:rsid w:val="00D65250"/>
    <w:rsid w:val="00D74090"/>
    <w:rsid w:val="00D74CC2"/>
    <w:rsid w:val="00D773BF"/>
    <w:rsid w:val="00D85A29"/>
    <w:rsid w:val="00D876E2"/>
    <w:rsid w:val="00D87CB7"/>
    <w:rsid w:val="00D90F42"/>
    <w:rsid w:val="00D94E32"/>
    <w:rsid w:val="00D96543"/>
    <w:rsid w:val="00D96DF2"/>
    <w:rsid w:val="00DA0746"/>
    <w:rsid w:val="00DA2640"/>
    <w:rsid w:val="00DA4838"/>
    <w:rsid w:val="00DB03FB"/>
    <w:rsid w:val="00DB089D"/>
    <w:rsid w:val="00DB1BA4"/>
    <w:rsid w:val="00DB297F"/>
    <w:rsid w:val="00DB3F69"/>
    <w:rsid w:val="00DB6B72"/>
    <w:rsid w:val="00DB70DA"/>
    <w:rsid w:val="00DC00C1"/>
    <w:rsid w:val="00DC355F"/>
    <w:rsid w:val="00DC3C2D"/>
    <w:rsid w:val="00DC5406"/>
    <w:rsid w:val="00DC7283"/>
    <w:rsid w:val="00DD660D"/>
    <w:rsid w:val="00DD7898"/>
    <w:rsid w:val="00DE4EEC"/>
    <w:rsid w:val="00DE7B1C"/>
    <w:rsid w:val="00DF0DC3"/>
    <w:rsid w:val="00DF192E"/>
    <w:rsid w:val="00DF2617"/>
    <w:rsid w:val="00E03FFF"/>
    <w:rsid w:val="00E04279"/>
    <w:rsid w:val="00E11099"/>
    <w:rsid w:val="00E14761"/>
    <w:rsid w:val="00E212FB"/>
    <w:rsid w:val="00E22E7A"/>
    <w:rsid w:val="00E32039"/>
    <w:rsid w:val="00E32B62"/>
    <w:rsid w:val="00E37F60"/>
    <w:rsid w:val="00E40D6E"/>
    <w:rsid w:val="00E42349"/>
    <w:rsid w:val="00E43628"/>
    <w:rsid w:val="00E43B17"/>
    <w:rsid w:val="00E55308"/>
    <w:rsid w:val="00E61D32"/>
    <w:rsid w:val="00E66F3B"/>
    <w:rsid w:val="00E702D9"/>
    <w:rsid w:val="00E708FF"/>
    <w:rsid w:val="00E72D5C"/>
    <w:rsid w:val="00E73323"/>
    <w:rsid w:val="00E74933"/>
    <w:rsid w:val="00E85400"/>
    <w:rsid w:val="00E87338"/>
    <w:rsid w:val="00E87775"/>
    <w:rsid w:val="00E879FC"/>
    <w:rsid w:val="00E93870"/>
    <w:rsid w:val="00E93BA4"/>
    <w:rsid w:val="00E960D1"/>
    <w:rsid w:val="00EA191A"/>
    <w:rsid w:val="00EA2B1C"/>
    <w:rsid w:val="00EA7598"/>
    <w:rsid w:val="00EB5205"/>
    <w:rsid w:val="00EB5D99"/>
    <w:rsid w:val="00EB6BE7"/>
    <w:rsid w:val="00EC0FE6"/>
    <w:rsid w:val="00EC1322"/>
    <w:rsid w:val="00EC3D24"/>
    <w:rsid w:val="00ED228A"/>
    <w:rsid w:val="00ED6DED"/>
    <w:rsid w:val="00EE4A03"/>
    <w:rsid w:val="00EE5D61"/>
    <w:rsid w:val="00EE6A6C"/>
    <w:rsid w:val="00EE786C"/>
    <w:rsid w:val="00EE7D14"/>
    <w:rsid w:val="00EF0A91"/>
    <w:rsid w:val="00EF209A"/>
    <w:rsid w:val="00EF3EF2"/>
    <w:rsid w:val="00EF7212"/>
    <w:rsid w:val="00F00437"/>
    <w:rsid w:val="00F02FAE"/>
    <w:rsid w:val="00F07714"/>
    <w:rsid w:val="00F1032A"/>
    <w:rsid w:val="00F10762"/>
    <w:rsid w:val="00F10785"/>
    <w:rsid w:val="00F10946"/>
    <w:rsid w:val="00F112B6"/>
    <w:rsid w:val="00F12FBC"/>
    <w:rsid w:val="00F15513"/>
    <w:rsid w:val="00F159AE"/>
    <w:rsid w:val="00F25AC2"/>
    <w:rsid w:val="00F32627"/>
    <w:rsid w:val="00F329FE"/>
    <w:rsid w:val="00F34EDD"/>
    <w:rsid w:val="00F351AD"/>
    <w:rsid w:val="00F3689A"/>
    <w:rsid w:val="00F368AE"/>
    <w:rsid w:val="00F44CDB"/>
    <w:rsid w:val="00F50EC6"/>
    <w:rsid w:val="00F52750"/>
    <w:rsid w:val="00F52F2E"/>
    <w:rsid w:val="00F542DC"/>
    <w:rsid w:val="00F618E7"/>
    <w:rsid w:val="00F64D3B"/>
    <w:rsid w:val="00F66055"/>
    <w:rsid w:val="00F678C8"/>
    <w:rsid w:val="00F67DAD"/>
    <w:rsid w:val="00F75647"/>
    <w:rsid w:val="00F8241B"/>
    <w:rsid w:val="00F837D6"/>
    <w:rsid w:val="00F87674"/>
    <w:rsid w:val="00F939EF"/>
    <w:rsid w:val="00F94474"/>
    <w:rsid w:val="00F9457D"/>
    <w:rsid w:val="00FA643D"/>
    <w:rsid w:val="00FB200E"/>
    <w:rsid w:val="00FB5C28"/>
    <w:rsid w:val="00FB605A"/>
    <w:rsid w:val="00FB757D"/>
    <w:rsid w:val="00FC5A95"/>
    <w:rsid w:val="00FC6128"/>
    <w:rsid w:val="00FD3B18"/>
    <w:rsid w:val="00FD433A"/>
    <w:rsid w:val="00FD6AC5"/>
    <w:rsid w:val="00FE0463"/>
    <w:rsid w:val="00FE05E9"/>
    <w:rsid w:val="00FF3234"/>
    <w:rsid w:val="00FF33B2"/>
    <w:rsid w:val="00FF42F9"/>
    <w:rsid w:val="00FF4901"/>
    <w:rsid w:val="00FF54E7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B3E1"/>
  <w15:docId w15:val="{80F9BA01-7FD0-4CF4-A9C3-18FE655C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0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E01"/>
  </w:style>
  <w:style w:type="paragraph" w:styleId="Voettekst">
    <w:name w:val="footer"/>
    <w:basedOn w:val="Standaard"/>
    <w:link w:val="Voet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E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B7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D64AF"/>
    <w:rPr>
      <w:b/>
      <w:bCs/>
    </w:rPr>
  </w:style>
  <w:style w:type="paragraph" w:styleId="Lijstalinea">
    <w:name w:val="List Paragraph"/>
    <w:basedOn w:val="Standaard"/>
    <w:uiPriority w:val="34"/>
    <w:qFormat/>
    <w:rsid w:val="00CE56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rsid w:val="000545AB"/>
  </w:style>
  <w:style w:type="paragraph" w:customStyle="1" w:styleId="Default">
    <w:name w:val="Default"/>
    <w:rsid w:val="009343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A6C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EB35C-84F2-40D7-A812-1D196978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 &amp; Saskia</dc:creator>
  <cp:lastModifiedBy>Tine Hilhorst</cp:lastModifiedBy>
  <cp:revision>10</cp:revision>
  <dcterms:created xsi:type="dcterms:W3CDTF">2019-08-04T13:40:00Z</dcterms:created>
  <dcterms:modified xsi:type="dcterms:W3CDTF">2019-08-04T14:17:00Z</dcterms:modified>
</cp:coreProperties>
</file>